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B0AD" w14:textId="77777777" w:rsidR="0035195B" w:rsidRPr="0093458B" w:rsidRDefault="0035195B" w:rsidP="0035195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  <w:lang w:val="ro-RO"/>
        </w:rPr>
      </w:pPr>
      <w:r w:rsidRPr="0093458B">
        <w:rPr>
          <w:rFonts w:ascii="Times New Roman" w:hAnsi="Times New Roman" w:cs="Times New Roman"/>
          <w:b/>
          <w:sz w:val="40"/>
          <w:szCs w:val="56"/>
          <w:lang w:val="ro-RO"/>
        </w:rPr>
        <w:t>INSTITUTUL NAȚIONAL DE METROLOGIE</w:t>
      </w:r>
    </w:p>
    <w:p w14:paraId="29CECEAA" w14:textId="77777777" w:rsidR="0035195B" w:rsidRPr="00530828" w:rsidRDefault="0035195B" w:rsidP="0035195B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Republica Moldova, mun. Chişinău MD-2064, Str. Eugen Coca nr. 28</w:t>
      </w:r>
    </w:p>
    <w:p w14:paraId="7DDB264C" w14:textId="77777777" w:rsidR="0035195B" w:rsidRPr="0093458B" w:rsidRDefault="0035195B" w:rsidP="0035195B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SECȚIA APROBĂRI DE MODEL, bir. 206 et. 2</w:t>
      </w:r>
    </w:p>
    <w:p w14:paraId="5B5929F1" w14:textId="77777777" w:rsidR="0035195B" w:rsidRPr="00530828" w:rsidRDefault="0035195B" w:rsidP="0035195B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tel: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31</w:t>
      </w: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    fax: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11</w:t>
      </w:r>
    </w:p>
    <w:p w14:paraId="06AAF7F8" w14:textId="77777777" w:rsidR="0035195B" w:rsidRPr="00530828" w:rsidRDefault="0035195B" w:rsidP="0035195B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E-mail: </w:t>
      </w:r>
      <w:hyperlink r:id="rId7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incercări</w:t>
        </w:r>
        <w:r w:rsidRPr="00530828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@inm.gov.md</w:t>
        </w:r>
      </w:hyperlink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 xml:space="preserve">, </w:t>
      </w:r>
      <w:hyperlink r:id="rId8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aprobari@inm.gov.md</w:t>
        </w:r>
      </w:hyperlink>
    </w:p>
    <w:p w14:paraId="67F78A68" w14:textId="77777777" w:rsidR="0035195B" w:rsidRPr="0093458B" w:rsidRDefault="0035195B" w:rsidP="0035195B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www.inm.m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d</w:t>
      </w:r>
    </w:p>
    <w:p w14:paraId="780CE6EC" w14:textId="77777777" w:rsidR="00F83A25" w:rsidRPr="0035195B" w:rsidRDefault="00F83A25" w:rsidP="00CD3EAA">
      <w:pPr>
        <w:spacing w:after="0"/>
        <w:jc w:val="center"/>
        <w:rPr>
          <w:rFonts w:ascii="Times New Roman" w:hAnsi="Times New Roman" w:cs="Times New Roman"/>
          <w:b/>
          <w:sz w:val="24"/>
          <w:szCs w:val="8"/>
          <w:lang w:val="ro-RO"/>
        </w:rPr>
      </w:pPr>
    </w:p>
    <w:p w14:paraId="2203E08D" w14:textId="77777777" w:rsidR="00527CB9" w:rsidRPr="00CD3EAA" w:rsidRDefault="00CD3EAA" w:rsidP="00CD3EAA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CD3EAA">
        <w:rPr>
          <w:rFonts w:ascii="Times New Roman" w:hAnsi="Times New Roman" w:cs="Times New Roman"/>
          <w:b/>
          <w:sz w:val="28"/>
          <w:lang w:val="en-US"/>
        </w:rPr>
        <w:t>RGML 07:2007</w:t>
      </w:r>
    </w:p>
    <w:p w14:paraId="09CA3B98" w14:textId="77777777" w:rsidR="00527CB9" w:rsidRDefault="00527CB9" w:rsidP="00527CB9">
      <w:pPr>
        <w:spacing w:after="0"/>
        <w:jc w:val="center"/>
        <w:rPr>
          <w:rFonts w:ascii="Times New Roman" w:hAnsi="Times New Roman" w:cs="Times New Roman"/>
          <w:b/>
          <w:lang w:val="ro-RO"/>
        </w:rPr>
      </w:pPr>
    </w:p>
    <w:p w14:paraId="2E5CFCCD" w14:textId="77777777" w:rsidR="00527CB9" w:rsidRPr="00334BFC" w:rsidRDefault="004A1E90" w:rsidP="00527CB9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334BFC">
        <w:rPr>
          <w:rFonts w:ascii="Times New Roman" w:hAnsi="Times New Roman" w:cs="Times New Roman"/>
          <w:b/>
          <w:sz w:val="24"/>
          <w:lang w:val="ro-RO"/>
        </w:rPr>
        <w:t>MODUL  DE  RECUNOAŞTERE  A  REZULTATELOR  ÎNCERCĂRILOR  METROLOGICE  DE</w:t>
      </w:r>
    </w:p>
    <w:p w14:paraId="405B225C" w14:textId="77777777" w:rsidR="00527CB9" w:rsidRPr="00334BFC" w:rsidRDefault="004A1E90" w:rsidP="004A1E90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  <w:r w:rsidRPr="00334BFC">
        <w:rPr>
          <w:rFonts w:ascii="Times New Roman" w:hAnsi="Times New Roman" w:cs="Times New Roman"/>
          <w:b/>
          <w:sz w:val="24"/>
          <w:lang w:val="ro-RO"/>
        </w:rPr>
        <w:t>APROBARE  DE  MODEL</w:t>
      </w:r>
    </w:p>
    <w:p w14:paraId="0341EDC1" w14:textId="77777777" w:rsidR="002879E1" w:rsidRPr="00334BFC" w:rsidRDefault="002879E1" w:rsidP="00527CB9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134ABFC9" w14:textId="77777777" w:rsidR="00334BFC" w:rsidRPr="00334BFC" w:rsidRDefault="00EA3EAB" w:rsidP="00334BFC">
      <w:pPr>
        <w:spacing w:after="0"/>
        <w:jc w:val="center"/>
        <w:rPr>
          <w:rFonts w:ascii="Times New Roman" w:hAnsi="Times New Roman" w:cs="Times New Roman"/>
          <w:b/>
          <w:i/>
          <w:sz w:val="24"/>
          <w:lang w:val="ro-RO"/>
        </w:rPr>
      </w:pPr>
      <w:r w:rsidRPr="00334BFC">
        <w:rPr>
          <w:rFonts w:ascii="Times New Roman" w:hAnsi="Times New Roman" w:cs="Times New Roman"/>
          <w:b/>
          <w:i/>
          <w:sz w:val="24"/>
          <w:lang w:val="ro-RO"/>
        </w:rPr>
        <w:t>ADRESAREA OFICIALĂ A ORGANISMULUI NAŢIONAL DE METROLOGIE A ŢĂRII PRODUCĂTOARE</w:t>
      </w:r>
      <w:r w:rsidR="00334BFC">
        <w:rPr>
          <w:rFonts w:ascii="Times New Roman" w:hAnsi="Times New Roman" w:cs="Times New Roman"/>
          <w:b/>
          <w:i/>
          <w:sz w:val="24"/>
          <w:lang w:val="ro-RO"/>
        </w:rPr>
        <w:t xml:space="preserve"> </w:t>
      </w:r>
      <w:r w:rsidRPr="00334BFC">
        <w:rPr>
          <w:rFonts w:ascii="Times New Roman" w:hAnsi="Times New Roman" w:cs="Times New Roman"/>
          <w:b/>
          <w:i/>
          <w:sz w:val="24"/>
          <w:lang w:val="ro-RO"/>
        </w:rPr>
        <w:t>CĂTRE ORGA</w:t>
      </w:r>
      <w:r w:rsidR="00334BFC">
        <w:rPr>
          <w:rFonts w:ascii="Times New Roman" w:hAnsi="Times New Roman" w:cs="Times New Roman"/>
          <w:b/>
          <w:i/>
          <w:sz w:val="24"/>
          <w:lang w:val="ro-RO"/>
        </w:rPr>
        <w:t>NISMUL NAŢIONAL DE METROLOGIE A</w:t>
      </w:r>
      <w:r w:rsidRPr="00334BFC">
        <w:rPr>
          <w:rFonts w:ascii="Times New Roman" w:hAnsi="Times New Roman" w:cs="Times New Roman"/>
          <w:b/>
          <w:i/>
          <w:sz w:val="24"/>
          <w:lang w:val="ro-RO"/>
        </w:rPr>
        <w:t xml:space="preserve"> ŢĂRII IMPORTATOARE</w:t>
      </w:r>
    </w:p>
    <w:p w14:paraId="35AC3E1E" w14:textId="77777777" w:rsidR="00527CB9" w:rsidRPr="00334BFC" w:rsidRDefault="004A54D7" w:rsidP="00334BFC">
      <w:pPr>
        <w:spacing w:after="0"/>
        <w:jc w:val="center"/>
        <w:rPr>
          <w:rFonts w:ascii="Times New Roman" w:hAnsi="Times New Roman" w:cs="Times New Roman"/>
          <w:i/>
          <w:sz w:val="24"/>
          <w:lang w:val="ro-RO"/>
        </w:rPr>
      </w:pPr>
      <w:r w:rsidRPr="00334BFC">
        <w:rPr>
          <w:rFonts w:ascii="Times New Roman" w:hAnsi="Times New Roman" w:cs="Times New Roman"/>
          <w:i/>
          <w:sz w:val="24"/>
          <w:lang w:val="ro-RO"/>
        </w:rPr>
        <w:t>(în cazul importurilor în loturi mari)</w:t>
      </w:r>
    </w:p>
    <w:p w14:paraId="2BD7C2F1" w14:textId="77777777" w:rsidR="00EA3EAB" w:rsidRPr="00334BFC" w:rsidRDefault="00EA3EAB" w:rsidP="00527CB9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0F5E5A51" w14:textId="77777777" w:rsidR="00334BFC" w:rsidRPr="00334BFC" w:rsidRDefault="00334BFC" w:rsidP="00527CB9">
      <w:pPr>
        <w:spacing w:after="0"/>
        <w:jc w:val="center"/>
        <w:rPr>
          <w:rFonts w:ascii="Times New Roman" w:hAnsi="Times New Roman" w:cs="Times New Roman"/>
          <w:b/>
          <w:sz w:val="24"/>
          <w:lang w:val="ro-RO"/>
        </w:rPr>
      </w:pPr>
    </w:p>
    <w:p w14:paraId="01970212" w14:textId="4A3AB447" w:rsidR="00527CB9" w:rsidRPr="00334BFC" w:rsidRDefault="00527CB9" w:rsidP="00527CB9">
      <w:pPr>
        <w:spacing w:after="0"/>
        <w:jc w:val="center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sz w:val="24"/>
          <w:lang w:val="ro-RO"/>
        </w:rPr>
        <w:t xml:space="preserve">5.1  Pentru  </w:t>
      </w:r>
      <w:r w:rsidR="0035195B" w:rsidRPr="00334BFC">
        <w:rPr>
          <w:rFonts w:ascii="Times New Roman" w:hAnsi="Times New Roman" w:cs="Times New Roman"/>
          <w:sz w:val="24"/>
          <w:lang w:val="ro-RO"/>
        </w:rPr>
        <w:t>recunoașterea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 rezultatelor  încercărilor  metrologice  de  aprobare  de  model  a</w:t>
      </w:r>
    </w:p>
    <w:p w14:paraId="1937141B" w14:textId="77777777" w:rsidR="00527CB9" w:rsidRPr="00334BFC" w:rsidRDefault="00527CB9" w:rsidP="00527CB9">
      <w:pPr>
        <w:spacing w:after="0"/>
        <w:jc w:val="center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sz w:val="24"/>
          <w:lang w:val="ro-RO"/>
        </w:rPr>
        <w:t xml:space="preserve">mijloacelor de măsurare, </w:t>
      </w:r>
      <w:r w:rsidR="00334BFC" w:rsidRPr="00334BFC">
        <w:rPr>
          <w:rFonts w:ascii="Times New Roman" w:hAnsi="Times New Roman" w:cs="Times New Roman"/>
          <w:sz w:val="24"/>
          <w:lang w:val="ro-RO"/>
        </w:rPr>
        <w:t>organizația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trebuie să prezinte la organismul naţional de metrologie o </w:t>
      </w:r>
      <w:r w:rsidR="00334BFC" w:rsidRPr="00334BFC">
        <w:rPr>
          <w:rFonts w:ascii="Times New Roman" w:hAnsi="Times New Roman" w:cs="Times New Roman"/>
          <w:b/>
          <w:sz w:val="24"/>
          <w:lang w:val="ro-RO"/>
        </w:rPr>
        <w:t>CERERE</w:t>
      </w:r>
    </w:p>
    <w:p w14:paraId="710AFFB0" w14:textId="77777777" w:rsidR="00527CB9" w:rsidRPr="004A54D7" w:rsidRDefault="00527CB9" w:rsidP="00527CB9">
      <w:pPr>
        <w:spacing w:after="0"/>
        <w:jc w:val="center"/>
        <w:rPr>
          <w:rFonts w:ascii="Times New Roman" w:hAnsi="Times New Roman" w:cs="Times New Roman"/>
          <w:lang w:val="ro-RO"/>
        </w:rPr>
      </w:pPr>
      <w:r w:rsidRPr="00334BFC">
        <w:rPr>
          <w:rFonts w:ascii="Times New Roman" w:hAnsi="Times New Roman" w:cs="Times New Roman"/>
          <w:sz w:val="24"/>
          <w:lang w:val="ro-RO"/>
        </w:rPr>
        <w:t>(forma de prezentare a cererii, conform anexei A), la care se anexează</w:t>
      </w:r>
      <w:r w:rsidRPr="004A54D7">
        <w:rPr>
          <w:rFonts w:ascii="Times New Roman" w:hAnsi="Times New Roman" w:cs="Times New Roman"/>
          <w:lang w:val="ro-RO"/>
        </w:rPr>
        <w:t>:</w:t>
      </w:r>
    </w:p>
    <w:p w14:paraId="4DFFEAE6" w14:textId="77777777" w:rsidR="00527CB9" w:rsidRDefault="00527CB9" w:rsidP="00527CB9">
      <w:pPr>
        <w:spacing w:after="0"/>
        <w:rPr>
          <w:rFonts w:ascii="Times New Roman" w:hAnsi="Times New Roman" w:cs="Times New Roman"/>
          <w:lang w:val="ro-RO"/>
        </w:rPr>
      </w:pPr>
      <w:r w:rsidRPr="00527CB9">
        <w:rPr>
          <w:rFonts w:ascii="Times New Roman" w:hAnsi="Times New Roman" w:cs="Times New Roman"/>
          <w:lang w:val="ro-RO"/>
        </w:rPr>
        <w:t xml:space="preserve"> </w:t>
      </w:r>
    </w:p>
    <w:p w14:paraId="6DE3679F" w14:textId="77777777" w:rsidR="00527CB9" w:rsidRDefault="00527CB9" w:rsidP="00527CB9">
      <w:pPr>
        <w:spacing w:after="0"/>
        <w:rPr>
          <w:rFonts w:ascii="Times New Roman" w:hAnsi="Times New Roman" w:cs="Times New Roman"/>
          <w:lang w:val="ro-RO"/>
        </w:rPr>
      </w:pPr>
    </w:p>
    <w:p w14:paraId="480B3872" w14:textId="77777777" w:rsidR="00334BFC" w:rsidRDefault="00334BFC" w:rsidP="00527CB9">
      <w:pPr>
        <w:spacing w:after="0"/>
        <w:rPr>
          <w:rFonts w:ascii="Times New Roman" w:hAnsi="Times New Roman" w:cs="Times New Roman"/>
          <w:lang w:val="ro-RO"/>
        </w:rPr>
        <w:sectPr w:rsidR="00334BFC" w:rsidSect="004A54D7">
          <w:headerReference w:type="default" r:id="rId9"/>
          <w:type w:val="continuous"/>
          <w:pgSz w:w="11906" w:h="16838"/>
          <w:pgMar w:top="284" w:right="566" w:bottom="284" w:left="567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14:paraId="718146A7" w14:textId="77777777" w:rsidR="00527CB9" w:rsidRPr="00334BFC" w:rsidRDefault="00527CB9" w:rsidP="00527CB9">
      <w:pPr>
        <w:spacing w:after="0"/>
        <w:rPr>
          <w:rFonts w:ascii="Times New Roman" w:hAnsi="Times New Roman" w:cs="Times New Roman"/>
          <w:b/>
          <w:sz w:val="24"/>
          <w:lang w:val="ro-RO"/>
        </w:rPr>
      </w:pPr>
      <w:r w:rsidRPr="00334BFC">
        <w:rPr>
          <w:rFonts w:ascii="Times New Roman" w:hAnsi="Times New Roman" w:cs="Times New Roman"/>
          <w:i/>
          <w:sz w:val="24"/>
          <w:lang w:val="ro-RO"/>
        </w:rPr>
        <w:t>a)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copia </w:t>
      </w:r>
      <w:r w:rsidRPr="00334BFC">
        <w:rPr>
          <w:rFonts w:ascii="Times New Roman" w:hAnsi="Times New Roman" w:cs="Times New Roman"/>
          <w:b/>
          <w:sz w:val="24"/>
          <w:lang w:val="ro-RO"/>
        </w:rPr>
        <w:t>certificatului de aprobare de model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a mijloacelor de măsurare </w:t>
      </w:r>
      <w:r w:rsidRPr="00334BFC">
        <w:rPr>
          <w:rFonts w:ascii="Times New Roman" w:hAnsi="Times New Roman" w:cs="Times New Roman"/>
          <w:b/>
          <w:sz w:val="24"/>
          <w:lang w:val="ro-RO"/>
        </w:rPr>
        <w:t xml:space="preserve">cu anexarea descrierii </w:t>
      </w:r>
    </w:p>
    <w:p w14:paraId="07805B53" w14:textId="77777777" w:rsidR="00527CB9" w:rsidRPr="00334BFC" w:rsidRDefault="00527CB9" w:rsidP="00527CB9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b/>
          <w:sz w:val="24"/>
          <w:lang w:val="ro-RO"/>
        </w:rPr>
        <w:t>de model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pentru Registrul de stat; </w:t>
      </w:r>
    </w:p>
    <w:p w14:paraId="623C2CEF" w14:textId="77777777" w:rsidR="00334BFC" w:rsidRPr="00334BFC" w:rsidRDefault="00334BFC" w:rsidP="00527CB9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3994A5FD" w14:textId="77777777" w:rsidR="00527CB9" w:rsidRPr="00334BFC" w:rsidRDefault="00527CB9" w:rsidP="00527CB9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i/>
          <w:sz w:val="24"/>
          <w:lang w:val="ro-RO"/>
        </w:rPr>
        <w:t>b)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 </w:t>
      </w:r>
      <w:r w:rsidRPr="00334BFC">
        <w:rPr>
          <w:rFonts w:ascii="Times New Roman" w:hAnsi="Times New Roman" w:cs="Times New Roman"/>
          <w:b/>
          <w:sz w:val="24"/>
          <w:lang w:val="ro-RO"/>
        </w:rPr>
        <w:t>documentele  de  exploatare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 in  conformitate  cu  documentele  normative  ale  ţării </w:t>
      </w:r>
    </w:p>
    <w:p w14:paraId="16B0BA99" w14:textId="77777777" w:rsidR="00527CB9" w:rsidRPr="00334BFC" w:rsidRDefault="00527CB9" w:rsidP="00527CB9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sz w:val="24"/>
          <w:lang w:val="ro-RO"/>
        </w:rPr>
        <w:t>producătoare (</w:t>
      </w:r>
      <w:r w:rsidRPr="00334BFC">
        <w:rPr>
          <w:rFonts w:ascii="Times New Roman" w:hAnsi="Times New Roman" w:cs="Times New Roman"/>
          <w:b/>
          <w:sz w:val="24"/>
          <w:lang w:val="ro-RO"/>
        </w:rPr>
        <w:t>cu traducere în limba română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); </w:t>
      </w:r>
    </w:p>
    <w:p w14:paraId="14F33156" w14:textId="77777777" w:rsidR="00334BFC" w:rsidRPr="00334BFC" w:rsidRDefault="00334BFC" w:rsidP="00527CB9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50B87B18" w14:textId="77777777" w:rsidR="00EA3EAB" w:rsidRPr="00334BFC" w:rsidRDefault="00527CB9" w:rsidP="00EA3EAB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i/>
          <w:sz w:val="24"/>
          <w:lang w:val="ro-RO"/>
        </w:rPr>
        <w:t>c)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</w:t>
      </w:r>
      <w:r w:rsidRPr="00334BFC">
        <w:rPr>
          <w:rFonts w:ascii="Times New Roman" w:hAnsi="Times New Roman" w:cs="Times New Roman"/>
          <w:b/>
          <w:sz w:val="24"/>
          <w:lang w:val="ro-RO"/>
        </w:rPr>
        <w:t>procedura de verificare metrologică</w:t>
      </w:r>
      <w:r w:rsidRPr="00334BFC">
        <w:rPr>
          <w:rFonts w:ascii="Times New Roman" w:hAnsi="Times New Roman" w:cs="Times New Roman"/>
          <w:sz w:val="24"/>
          <w:lang w:val="ro-RO"/>
        </w:rPr>
        <w:t>;</w:t>
      </w:r>
      <w:r w:rsidR="00EA3EAB" w:rsidRPr="00334BFC"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5057332A" w14:textId="77777777" w:rsidR="00334BFC" w:rsidRPr="00334BFC" w:rsidRDefault="00334BFC" w:rsidP="00EA3EAB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3C52BE3B" w14:textId="77777777" w:rsidR="00EA3EAB" w:rsidRPr="00334BFC" w:rsidRDefault="00EA3EAB" w:rsidP="00EA3EAB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i/>
          <w:sz w:val="24"/>
          <w:lang w:val="ro-RO"/>
        </w:rPr>
        <w:t>e)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</w:t>
      </w:r>
      <w:r w:rsidRPr="00334BFC">
        <w:rPr>
          <w:rFonts w:ascii="Times New Roman" w:hAnsi="Times New Roman" w:cs="Times New Roman"/>
          <w:b/>
          <w:sz w:val="24"/>
          <w:lang w:val="ro-RO"/>
        </w:rPr>
        <w:t xml:space="preserve">contractul cu producătorul </w:t>
      </w:r>
      <w:r w:rsidRPr="00334BFC">
        <w:rPr>
          <w:rFonts w:ascii="Times New Roman" w:hAnsi="Times New Roman" w:cs="Times New Roman"/>
          <w:sz w:val="24"/>
          <w:lang w:val="ro-RO"/>
        </w:rPr>
        <w:t>mijloacelor de măsurare,</w:t>
      </w:r>
      <w:r w:rsidRPr="00334BFC">
        <w:rPr>
          <w:rFonts w:ascii="Times New Roman" w:hAnsi="Times New Roman" w:cs="Times New Roman"/>
          <w:b/>
          <w:sz w:val="24"/>
          <w:lang w:val="ro-RO"/>
        </w:rPr>
        <w:t xml:space="preserve"> cu condiţiile de garanţie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; </w:t>
      </w:r>
    </w:p>
    <w:p w14:paraId="4D58AD75" w14:textId="77777777" w:rsidR="00EA3EAB" w:rsidRPr="00334BFC" w:rsidRDefault="00EA3EAB" w:rsidP="00EA3EAB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i/>
          <w:sz w:val="24"/>
          <w:lang w:val="ro-RO"/>
        </w:rPr>
        <w:t>f)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</w:t>
      </w:r>
      <w:r w:rsidRPr="00334BFC">
        <w:rPr>
          <w:rFonts w:ascii="Times New Roman" w:hAnsi="Times New Roman" w:cs="Times New Roman"/>
          <w:b/>
          <w:sz w:val="24"/>
          <w:lang w:val="ro-RO"/>
        </w:rPr>
        <w:t>forma buletinului de verificare metrologică</w:t>
      </w:r>
      <w:r w:rsidRPr="00334BFC">
        <w:rPr>
          <w:rFonts w:ascii="Times New Roman" w:hAnsi="Times New Roman" w:cs="Times New Roman"/>
          <w:sz w:val="24"/>
          <w:lang w:val="ro-RO"/>
        </w:rPr>
        <w:t xml:space="preserve"> (certificatului de etalonare) a mijloacelor de </w:t>
      </w:r>
    </w:p>
    <w:p w14:paraId="5E033B0B" w14:textId="77777777" w:rsidR="00334BFC" w:rsidRPr="00334BFC" w:rsidRDefault="00EA3EAB" w:rsidP="00EA3EAB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sz w:val="24"/>
          <w:lang w:val="ro-RO"/>
        </w:rPr>
        <w:t xml:space="preserve">măsurare după fabricare </w:t>
      </w:r>
      <w:r w:rsidRPr="00334BFC">
        <w:rPr>
          <w:rFonts w:ascii="Times New Roman" w:hAnsi="Times New Roman" w:cs="Times New Roman"/>
          <w:b/>
          <w:sz w:val="24"/>
          <w:lang w:val="ro-RO"/>
        </w:rPr>
        <w:t>şi/sau forma amprentei mărcii metrologice de verificare</w:t>
      </w:r>
      <w:r w:rsidRPr="00334BFC">
        <w:rPr>
          <w:rFonts w:ascii="Times New Roman" w:hAnsi="Times New Roman" w:cs="Times New Roman"/>
          <w:sz w:val="24"/>
          <w:lang w:val="ro-RO"/>
        </w:rPr>
        <w:t>;</w:t>
      </w:r>
    </w:p>
    <w:p w14:paraId="3CFCF129" w14:textId="77777777" w:rsidR="00EA3EAB" w:rsidRPr="00334BFC" w:rsidRDefault="00EA3EAB" w:rsidP="00EA3EAB">
      <w:pPr>
        <w:spacing w:after="0"/>
        <w:rPr>
          <w:rFonts w:ascii="Times New Roman" w:hAnsi="Times New Roman" w:cs="Times New Roman"/>
          <w:sz w:val="24"/>
          <w:lang w:val="ro-RO"/>
        </w:rPr>
      </w:pPr>
      <w:r w:rsidRPr="00334BFC">
        <w:rPr>
          <w:rFonts w:ascii="Times New Roman" w:hAnsi="Times New Roman" w:cs="Times New Roman"/>
          <w:sz w:val="24"/>
          <w:lang w:val="ro-RO"/>
        </w:rPr>
        <w:t xml:space="preserve"> </w:t>
      </w:r>
    </w:p>
    <w:p w14:paraId="2EF0E382" w14:textId="77777777" w:rsidR="00334BFC" w:rsidRPr="00334BFC" w:rsidRDefault="00334BFC" w:rsidP="00527CB9">
      <w:pPr>
        <w:spacing w:after="0"/>
        <w:rPr>
          <w:rFonts w:ascii="Times New Roman" w:hAnsi="Times New Roman" w:cs="Times New Roman"/>
          <w:sz w:val="24"/>
          <w:lang w:val="ro-RO"/>
        </w:rPr>
      </w:pPr>
    </w:p>
    <w:p w14:paraId="6A54CC10" w14:textId="77777777" w:rsidR="002879E1" w:rsidRPr="00334BFC" w:rsidRDefault="002879E1" w:rsidP="002879E1">
      <w:pPr>
        <w:spacing w:after="0" w:line="240" w:lineRule="auto"/>
        <w:rPr>
          <w:rFonts w:ascii="Times New Roman" w:hAnsi="Times New Roman" w:cs="Times New Roman"/>
          <w:i/>
          <w:sz w:val="20"/>
          <w:lang w:val="ro-RO"/>
        </w:rPr>
      </w:pPr>
      <w:r w:rsidRPr="00334BFC">
        <w:rPr>
          <w:rFonts w:ascii="Times New Roman" w:hAnsi="Times New Roman" w:cs="Times New Roman"/>
          <w:i/>
          <w:lang w:val="ro-RO"/>
        </w:rPr>
        <w:t>În cazul recunoaşterii rezultatelor încercărilor exemplarelor unice de mijloace de măsurare sau  a  loturilor  mici,  la  solicitarea  organismului  naţional  de  metrologie,  pot  fi  prezentate documentele de exploatare, programul şi raportul de încercări</w:t>
      </w:r>
      <w:r w:rsidRPr="00334BFC">
        <w:rPr>
          <w:rFonts w:ascii="Times New Roman" w:hAnsi="Times New Roman" w:cs="Times New Roman"/>
          <w:i/>
          <w:sz w:val="20"/>
          <w:lang w:val="ro-RO"/>
        </w:rPr>
        <w:t>.</w:t>
      </w:r>
    </w:p>
    <w:p w14:paraId="522579D9" w14:textId="77777777" w:rsidR="00EA3EAB" w:rsidRDefault="00EA3EAB" w:rsidP="00527CB9">
      <w:pPr>
        <w:spacing w:after="0"/>
        <w:rPr>
          <w:rFonts w:ascii="Times New Roman" w:hAnsi="Times New Roman" w:cs="Times New Roman"/>
          <w:lang w:val="ro-RO"/>
        </w:rPr>
        <w:sectPr w:rsidR="00EA3EAB" w:rsidSect="004A54D7">
          <w:type w:val="continuous"/>
          <w:pgSz w:w="11906" w:h="16838"/>
          <w:pgMar w:top="284" w:right="566" w:bottom="284" w:left="851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num="2" w:space="708"/>
          <w:docGrid w:linePitch="360"/>
        </w:sectPr>
      </w:pPr>
    </w:p>
    <w:p w14:paraId="02C0533A" w14:textId="3A030E34" w:rsidR="00527CB9" w:rsidRDefault="00527CB9" w:rsidP="00527CB9">
      <w:pPr>
        <w:spacing w:after="0"/>
        <w:rPr>
          <w:rFonts w:ascii="Times New Roman" w:hAnsi="Times New Roman" w:cs="Times New Roman"/>
          <w:lang w:val="ro-RO"/>
        </w:rPr>
      </w:pPr>
    </w:p>
    <w:p w14:paraId="2244C080" w14:textId="4299BFA6" w:rsidR="0035195B" w:rsidRPr="0035195B" w:rsidRDefault="0035195B" w:rsidP="0035195B">
      <w:pPr>
        <w:rPr>
          <w:rFonts w:ascii="Times New Roman" w:hAnsi="Times New Roman" w:cs="Times New Roman"/>
          <w:lang w:val="ro-RO"/>
        </w:rPr>
      </w:pPr>
    </w:p>
    <w:p w14:paraId="1F5A1248" w14:textId="5D7C18DD" w:rsidR="0035195B" w:rsidRDefault="0035195B" w:rsidP="0035195B">
      <w:pPr>
        <w:rPr>
          <w:rFonts w:ascii="Times New Roman" w:hAnsi="Times New Roman" w:cs="Times New Roman"/>
          <w:lang w:val="ro-RO"/>
        </w:rPr>
      </w:pPr>
    </w:p>
    <w:p w14:paraId="3CFA47EC" w14:textId="77777777" w:rsidR="0035195B" w:rsidRPr="00045A48" w:rsidRDefault="0035195B" w:rsidP="0035195B">
      <w:pPr>
        <w:spacing w:after="0"/>
        <w:rPr>
          <w:rFonts w:ascii="Times New Roman" w:hAnsi="Times New Roman" w:cs="Times New Roman"/>
          <w:b/>
          <w:lang w:val="ro-RO"/>
        </w:rPr>
      </w:pPr>
      <w:r w:rsidRPr="00045A48">
        <w:rPr>
          <w:rFonts w:ascii="Times New Roman" w:hAnsi="Times New Roman" w:cs="Times New Roman"/>
          <w:b/>
          <w:lang w:val="ro-RO"/>
        </w:rPr>
        <w:t>Documentele indicate mai sus pot fi prezentate la Secția aprobării de model în următorul format:</w:t>
      </w:r>
    </w:p>
    <w:p w14:paraId="68A60079" w14:textId="77777777" w:rsidR="0035195B" w:rsidRPr="00045A48" w:rsidRDefault="0035195B" w:rsidP="0035195B">
      <w:pPr>
        <w:spacing w:after="0"/>
        <w:rPr>
          <w:rFonts w:ascii="Times New Roman" w:hAnsi="Times New Roman" w:cs="Times New Roman"/>
          <w:bCs/>
          <w:i/>
          <w:iCs/>
          <w:lang w:val="ro-RO"/>
        </w:rPr>
      </w:pPr>
      <w:r w:rsidRPr="00045A48">
        <w:rPr>
          <w:rFonts w:ascii="Times New Roman" w:hAnsi="Times New Roman" w:cs="Times New Roman"/>
          <w:bCs/>
          <w:i/>
          <w:iCs/>
          <w:lang w:val="ro-RO"/>
        </w:rPr>
        <w:t>- pe suport de hârtie</w:t>
      </w:r>
    </w:p>
    <w:p w14:paraId="436D16B2" w14:textId="77777777" w:rsidR="0035195B" w:rsidRPr="00045A48" w:rsidRDefault="0035195B" w:rsidP="0035195B">
      <w:pPr>
        <w:spacing w:after="0"/>
        <w:rPr>
          <w:rFonts w:ascii="Times New Roman" w:hAnsi="Times New Roman" w:cs="Times New Roman"/>
          <w:bCs/>
          <w:i/>
          <w:iCs/>
          <w:lang w:val="ro-RO"/>
        </w:rPr>
      </w:pPr>
      <w:r w:rsidRPr="00045A48">
        <w:rPr>
          <w:rFonts w:ascii="Times New Roman" w:hAnsi="Times New Roman" w:cs="Times New Roman"/>
          <w:bCs/>
          <w:i/>
          <w:iCs/>
          <w:lang w:val="ro-RO"/>
        </w:rPr>
        <w:t>- pe suport CD sau USB Flash Drive</w:t>
      </w:r>
    </w:p>
    <w:p w14:paraId="4B0C845A" w14:textId="77777777" w:rsidR="0035195B" w:rsidRPr="00045A48" w:rsidRDefault="0035195B" w:rsidP="0035195B">
      <w:pPr>
        <w:spacing w:after="0"/>
        <w:rPr>
          <w:rFonts w:ascii="Times New Roman" w:hAnsi="Times New Roman" w:cs="Times New Roman"/>
          <w:bCs/>
          <w:i/>
          <w:iCs/>
          <w:lang w:val="ro-RO"/>
        </w:rPr>
      </w:pPr>
      <w:r w:rsidRPr="00045A48">
        <w:rPr>
          <w:rFonts w:ascii="Times New Roman" w:hAnsi="Times New Roman" w:cs="Times New Roman"/>
          <w:bCs/>
          <w:i/>
          <w:iCs/>
          <w:lang w:val="ro-RO"/>
        </w:rPr>
        <w:t>- tr</w:t>
      </w:r>
      <w:r>
        <w:rPr>
          <w:rFonts w:ascii="Times New Roman" w:hAnsi="Times New Roman" w:cs="Times New Roman"/>
          <w:bCs/>
          <w:i/>
          <w:iCs/>
          <w:lang w:val="ro-RO"/>
        </w:rPr>
        <w:t>ans</w:t>
      </w:r>
      <w:r w:rsidRPr="00045A48">
        <w:rPr>
          <w:rFonts w:ascii="Times New Roman" w:hAnsi="Times New Roman" w:cs="Times New Roman"/>
          <w:bCs/>
          <w:i/>
          <w:iCs/>
          <w:lang w:val="ro-RO"/>
        </w:rPr>
        <w:t xml:space="preserve">mise pe e-mail-urile indicate mai sus.  </w:t>
      </w:r>
    </w:p>
    <w:p w14:paraId="7CD2C5C6" w14:textId="77777777" w:rsidR="0035195B" w:rsidRPr="0035195B" w:rsidRDefault="0035195B" w:rsidP="0035195B">
      <w:pPr>
        <w:rPr>
          <w:rFonts w:ascii="Times New Roman" w:hAnsi="Times New Roman" w:cs="Times New Roman"/>
          <w:lang w:val="ro-RO"/>
        </w:rPr>
      </w:pPr>
    </w:p>
    <w:sectPr w:rsidR="0035195B" w:rsidRPr="0035195B" w:rsidSect="00334BFC">
      <w:type w:val="continuous"/>
      <w:pgSz w:w="11906" w:h="16838"/>
      <w:pgMar w:top="-709" w:right="566" w:bottom="426" w:left="567" w:header="708" w:footer="708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8074" w14:textId="77777777" w:rsidR="007A1BBD" w:rsidRDefault="007A1BBD" w:rsidP="00707C8C">
      <w:pPr>
        <w:spacing w:after="0" w:line="240" w:lineRule="auto"/>
      </w:pPr>
      <w:r>
        <w:separator/>
      </w:r>
    </w:p>
  </w:endnote>
  <w:endnote w:type="continuationSeparator" w:id="0">
    <w:p w14:paraId="53E9FE67" w14:textId="77777777" w:rsidR="007A1BBD" w:rsidRDefault="007A1BBD" w:rsidP="0070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5A5C" w14:textId="77777777" w:rsidR="007A1BBD" w:rsidRDefault="007A1BBD" w:rsidP="00707C8C">
      <w:pPr>
        <w:spacing w:after="0" w:line="240" w:lineRule="auto"/>
      </w:pPr>
      <w:r>
        <w:separator/>
      </w:r>
    </w:p>
  </w:footnote>
  <w:footnote w:type="continuationSeparator" w:id="0">
    <w:p w14:paraId="6D556706" w14:textId="77777777" w:rsidR="007A1BBD" w:rsidRDefault="007A1BBD" w:rsidP="0070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9510" w14:textId="77777777" w:rsidR="00707C8C" w:rsidRDefault="00707C8C" w:rsidP="00776124">
    <w:pPr>
      <w:pStyle w:val="a5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BD"/>
    <w:rsid w:val="00072BAB"/>
    <w:rsid w:val="00144543"/>
    <w:rsid w:val="001F7EBD"/>
    <w:rsid w:val="002020A0"/>
    <w:rsid w:val="00262553"/>
    <w:rsid w:val="002879E1"/>
    <w:rsid w:val="00334BFC"/>
    <w:rsid w:val="0035195B"/>
    <w:rsid w:val="004A1E90"/>
    <w:rsid w:val="004A54D7"/>
    <w:rsid w:val="004C5BA0"/>
    <w:rsid w:val="00527CB9"/>
    <w:rsid w:val="00560965"/>
    <w:rsid w:val="005E6293"/>
    <w:rsid w:val="00707C8C"/>
    <w:rsid w:val="00776124"/>
    <w:rsid w:val="007A1BBD"/>
    <w:rsid w:val="007C5CAC"/>
    <w:rsid w:val="00A72F00"/>
    <w:rsid w:val="00C21EBB"/>
    <w:rsid w:val="00CD3EAA"/>
    <w:rsid w:val="00EA3EAB"/>
    <w:rsid w:val="00F012B8"/>
    <w:rsid w:val="00F2184E"/>
    <w:rsid w:val="00F70835"/>
    <w:rsid w:val="00F83A25"/>
    <w:rsid w:val="00FD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79209"/>
  <w15:docId w15:val="{91C96B60-7B8C-4DB7-92DB-ADEA039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C8C"/>
  </w:style>
  <w:style w:type="paragraph" w:styleId="a7">
    <w:name w:val="footer"/>
    <w:basedOn w:val="a"/>
    <w:link w:val="a8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C8C"/>
  </w:style>
  <w:style w:type="character" w:styleId="a9">
    <w:name w:val="Hyperlink"/>
    <w:basedOn w:val="a0"/>
    <w:uiPriority w:val="99"/>
    <w:unhideWhenUsed/>
    <w:rsid w:val="003519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obari@inm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erc&#259;ri@inm.gov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F9C5-B093-42FA-997F-2338F914C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ElGatto</dc:creator>
  <cp:keywords/>
  <dc:description/>
  <cp:lastModifiedBy>aprobari.inm@gmail.com</cp:lastModifiedBy>
  <cp:revision>6</cp:revision>
  <cp:lastPrinted>2014-06-18T13:16:00Z</cp:lastPrinted>
  <dcterms:created xsi:type="dcterms:W3CDTF">2013-08-15T05:32:00Z</dcterms:created>
  <dcterms:modified xsi:type="dcterms:W3CDTF">2021-09-24T10:16:00Z</dcterms:modified>
</cp:coreProperties>
</file>