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90" w:type="dxa"/>
        <w:tblInd w:w="-252" w:type="dxa"/>
        <w:tblLayout w:type="fixed"/>
        <w:tblLook w:val="0000" w:firstRow="0" w:lastRow="0" w:firstColumn="0" w:lastColumn="0" w:noHBand="0" w:noVBand="0"/>
      </w:tblPr>
      <w:tblGrid>
        <w:gridCol w:w="4536"/>
        <w:gridCol w:w="1418"/>
        <w:gridCol w:w="4536"/>
      </w:tblGrid>
      <w:tr w:rsidR="00096B26" w:rsidRPr="00ED2586" w:rsidTr="0003058D">
        <w:trPr>
          <w:cantSplit/>
        </w:trPr>
        <w:tc>
          <w:tcPr>
            <w:tcW w:w="4536" w:type="dxa"/>
          </w:tcPr>
          <w:p w:rsidR="00096B26" w:rsidRPr="00BB2131" w:rsidRDefault="00096B26" w:rsidP="0003058D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096B26" w:rsidRPr="00BB2131" w:rsidRDefault="00096B26" w:rsidP="0003058D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o-RO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ministerul</w:t>
            </w:r>
            <w:r w:rsidRPr="00BB2131">
              <w:rPr>
                <w:b/>
                <w:caps/>
                <w:sz w:val="22"/>
                <w:szCs w:val="22"/>
                <w:lang w:val="en-US"/>
              </w:rPr>
              <w:t xml:space="preserve"> 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economiei </w:t>
            </w:r>
          </w:p>
          <w:p w:rsidR="00096B26" w:rsidRPr="00BB2131" w:rsidRDefault="00096B26" w:rsidP="0003058D">
            <w:pPr>
              <w:jc w:val="center"/>
              <w:rPr>
                <w:sz w:val="22"/>
                <w:szCs w:val="22"/>
                <w:lang w:val="en-US"/>
              </w:rPr>
            </w:pPr>
            <w:r w:rsidRPr="00BB2131">
              <w:rPr>
                <w:b/>
                <w:caps/>
                <w:sz w:val="22"/>
                <w:szCs w:val="22"/>
                <w:lang w:val="ro-RO"/>
              </w:rPr>
              <w:t>al republicii moldova</w:t>
            </w:r>
            <w:r w:rsidRPr="00BB2131">
              <w:rPr>
                <w:sz w:val="22"/>
                <w:szCs w:val="22"/>
                <w:lang w:val="en-US"/>
              </w:rPr>
              <w:t xml:space="preserve"> </w:t>
            </w:r>
          </w:p>
        </w:tc>
        <w:bookmarkStart w:id="0" w:name="_MON_1179150608"/>
        <w:bookmarkStart w:id="1" w:name="_MON_1179150623"/>
        <w:bookmarkStart w:id="2" w:name="_MON_1179150638"/>
        <w:bookmarkStart w:id="3" w:name="_MON_1179150672"/>
        <w:bookmarkEnd w:id="0"/>
        <w:bookmarkEnd w:id="1"/>
        <w:bookmarkEnd w:id="2"/>
        <w:bookmarkEnd w:id="3"/>
        <w:bookmarkStart w:id="4" w:name="_MON_1179150742"/>
        <w:bookmarkEnd w:id="4"/>
        <w:tc>
          <w:tcPr>
            <w:tcW w:w="1418" w:type="dxa"/>
            <w:vMerge w:val="restart"/>
          </w:tcPr>
          <w:p w:rsidR="00096B26" w:rsidRPr="00BB2131" w:rsidRDefault="00096B26" w:rsidP="0003058D">
            <w:pPr>
              <w:spacing w:line="360" w:lineRule="auto"/>
              <w:ind w:left="-57" w:right="-57"/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sz w:val="22"/>
                <w:szCs w:val="22"/>
              </w:rPr>
              <w:object w:dxaOrig="1934" w:dyaOrig="246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7.25pt;height:57.75pt" o:ole="" fillcolor="window">
                  <v:imagedata r:id="rId5" o:title=""/>
                </v:shape>
                <o:OLEObject Type="Embed" ProgID="Word.Picture.8" ShapeID="_x0000_i1025" DrawAspect="Content" ObjectID="_1567401954" r:id="rId6"/>
              </w:object>
            </w:r>
          </w:p>
        </w:tc>
        <w:tc>
          <w:tcPr>
            <w:tcW w:w="4536" w:type="dxa"/>
          </w:tcPr>
          <w:p w:rsidR="00096B26" w:rsidRPr="00BB2131" w:rsidRDefault="00096B26" w:rsidP="0003058D">
            <w:pPr>
              <w:jc w:val="center"/>
              <w:rPr>
                <w:b/>
                <w:caps/>
                <w:sz w:val="22"/>
                <w:szCs w:val="22"/>
                <w:lang w:val="ru-RU"/>
              </w:rPr>
            </w:pPr>
          </w:p>
          <w:p w:rsidR="00096B26" w:rsidRPr="00BB2131" w:rsidRDefault="00096B26" w:rsidP="0003058D">
            <w:pPr>
              <w:spacing w:line="360" w:lineRule="auto"/>
              <w:jc w:val="center"/>
              <w:rPr>
                <w:b/>
                <w:caps/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Министерство экономики</w:t>
            </w:r>
            <w:r w:rsidRPr="00BB2131">
              <w:rPr>
                <w:b/>
                <w:caps/>
                <w:sz w:val="22"/>
                <w:szCs w:val="22"/>
                <w:lang w:val="ro-RO"/>
              </w:rPr>
              <w:t xml:space="preserve"> </w:t>
            </w:r>
          </w:p>
          <w:p w:rsidR="00096B26" w:rsidRPr="00BB2131" w:rsidRDefault="00096B26" w:rsidP="0003058D">
            <w:pPr>
              <w:jc w:val="center"/>
              <w:rPr>
                <w:sz w:val="22"/>
                <w:szCs w:val="22"/>
                <w:lang w:val="ru-RU"/>
              </w:rPr>
            </w:pPr>
            <w:r w:rsidRPr="00BB2131">
              <w:rPr>
                <w:b/>
                <w:caps/>
                <w:sz w:val="22"/>
                <w:szCs w:val="22"/>
                <w:lang w:val="ru-RU"/>
              </w:rPr>
              <w:t>Республики Молдова</w:t>
            </w:r>
          </w:p>
        </w:tc>
      </w:tr>
      <w:tr w:rsidR="00096B26" w:rsidRPr="00ED2586" w:rsidTr="0003058D">
        <w:trPr>
          <w:cantSplit/>
        </w:trPr>
        <w:tc>
          <w:tcPr>
            <w:tcW w:w="4536" w:type="dxa"/>
          </w:tcPr>
          <w:p w:rsidR="00096B26" w:rsidRPr="00BB2131" w:rsidRDefault="00096B26" w:rsidP="0003058D">
            <w:pPr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vMerge/>
          </w:tcPr>
          <w:p w:rsidR="00096B26" w:rsidRPr="00BB2131" w:rsidRDefault="00096B26" w:rsidP="0003058D">
            <w:pPr>
              <w:ind w:left="-57" w:right="-57"/>
              <w:jc w:val="center"/>
              <w:rPr>
                <w:sz w:val="22"/>
                <w:szCs w:val="22"/>
                <w:lang w:val="ru-RU"/>
              </w:rPr>
            </w:pPr>
          </w:p>
        </w:tc>
        <w:tc>
          <w:tcPr>
            <w:tcW w:w="4536" w:type="dxa"/>
          </w:tcPr>
          <w:p w:rsidR="00096B26" w:rsidRPr="00BB2131" w:rsidRDefault="00096B26" w:rsidP="0003058D">
            <w:pPr>
              <w:ind w:left="113" w:right="113"/>
              <w:jc w:val="center"/>
              <w:rPr>
                <w:sz w:val="22"/>
                <w:szCs w:val="22"/>
                <w:lang w:val="ru-RU"/>
              </w:rPr>
            </w:pPr>
          </w:p>
        </w:tc>
      </w:tr>
    </w:tbl>
    <w:p w:rsidR="00096B26" w:rsidRPr="00ED2586" w:rsidRDefault="00096B26" w:rsidP="00096B26">
      <w:pPr>
        <w:ind w:left="-3686"/>
        <w:jc w:val="center"/>
        <w:rPr>
          <w:spacing w:val="40"/>
          <w:sz w:val="16"/>
          <w:lang w:val="ru-RU"/>
        </w:rPr>
      </w:pPr>
      <w:r>
        <w:rPr>
          <w:noProof/>
          <w:spacing w:val="40"/>
          <w:sz w:val="1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AA333B" wp14:editId="277C0CF7">
                <wp:simplePos x="0" y="0"/>
                <wp:positionH relativeFrom="column">
                  <wp:posOffset>-28575</wp:posOffset>
                </wp:positionH>
                <wp:positionV relativeFrom="paragraph">
                  <wp:posOffset>1905</wp:posOffset>
                </wp:positionV>
                <wp:extent cx="6228080" cy="0"/>
                <wp:effectExtent l="32385" t="34290" r="35560" b="3238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808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5E1722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25pt,.15pt" to="488.1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" strokeweight="4.5pt">
                <v:stroke linestyle="thinThick"/>
              </v:line>
            </w:pict>
          </mc:Fallback>
        </mc:AlternateContent>
      </w:r>
    </w:p>
    <w:p w:rsidR="00096B26" w:rsidRPr="00ED2586" w:rsidRDefault="00096B26" w:rsidP="00096B26">
      <w:pPr>
        <w:pStyle w:val="Heading5"/>
        <w:rPr>
          <w:rFonts w:eastAsia="Batang"/>
          <w:spacing w:val="144"/>
          <w:sz w:val="36"/>
          <w:szCs w:val="36"/>
          <w:lang w:val="en-US"/>
        </w:rPr>
      </w:pPr>
      <w:r w:rsidRPr="00044A50">
        <w:rPr>
          <w:rFonts w:eastAsia="Batang"/>
          <w:spacing w:val="144"/>
          <w:szCs w:val="28"/>
        </w:rPr>
        <w:t>ordin</w:t>
      </w:r>
    </w:p>
    <w:p w:rsidR="00096B26" w:rsidRPr="00BB2131" w:rsidRDefault="00096B26" w:rsidP="00096B26">
      <w:pPr>
        <w:jc w:val="center"/>
        <w:rPr>
          <w:caps/>
          <w:spacing w:val="120"/>
          <w:sz w:val="26"/>
          <w:szCs w:val="26"/>
          <w:lang w:val="en-US"/>
        </w:rPr>
      </w:pPr>
      <w:r w:rsidRPr="00BB2131">
        <w:rPr>
          <w:b/>
          <w:caps/>
          <w:sz w:val="26"/>
          <w:szCs w:val="26"/>
          <w:lang w:val="en-US"/>
        </w:rPr>
        <w:t xml:space="preserve">   </w:t>
      </w:r>
      <w:r w:rsidRPr="00044A50">
        <w:rPr>
          <w:caps/>
          <w:spacing w:val="120"/>
          <w:sz w:val="24"/>
          <w:szCs w:val="24"/>
          <w:lang w:val="ru-RU"/>
        </w:rPr>
        <w:t>Приказ</w:t>
      </w:r>
    </w:p>
    <w:p w:rsidR="00096B26" w:rsidRPr="00F36E79" w:rsidRDefault="00096B26" w:rsidP="00096B26">
      <w:pPr>
        <w:ind w:left="-3686"/>
        <w:jc w:val="center"/>
        <w:rPr>
          <w:sz w:val="24"/>
          <w:szCs w:val="24"/>
          <w:lang w:val="en-US"/>
        </w:rPr>
      </w:pPr>
    </w:p>
    <w:p w:rsidR="00096B26" w:rsidRPr="00F36E79" w:rsidRDefault="00096B26" w:rsidP="00096B26">
      <w:pPr>
        <w:pStyle w:val="Heading3"/>
        <w:tabs>
          <w:tab w:val="left" w:pos="7655"/>
        </w:tabs>
        <w:spacing w:line="360" w:lineRule="auto"/>
        <w:ind w:left="720"/>
        <w:rPr>
          <w:szCs w:val="24"/>
        </w:rPr>
      </w:pPr>
      <w:r>
        <w:rPr>
          <w:szCs w:val="24"/>
        </w:rPr>
        <w:t>n</w:t>
      </w:r>
      <w:r w:rsidRPr="00F36E79">
        <w:rPr>
          <w:szCs w:val="24"/>
        </w:rPr>
        <w:t>r.</w:t>
      </w:r>
      <w:r w:rsidRPr="00F36E79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</w:t>
      </w:r>
      <w:r w:rsidR="00637ED0">
        <w:rPr>
          <w:szCs w:val="24"/>
          <w:u w:val="single"/>
        </w:rPr>
        <w:t>50</w:t>
      </w:r>
      <w:r>
        <w:rPr>
          <w:szCs w:val="24"/>
          <w:u w:val="single"/>
        </w:rPr>
        <w:t xml:space="preserve">  </w:t>
      </w:r>
      <w:r w:rsidRPr="00F36E79">
        <w:rPr>
          <w:szCs w:val="24"/>
        </w:rPr>
        <w:t>din  “</w:t>
      </w:r>
      <w:r w:rsidRPr="00F36E79">
        <w:rPr>
          <w:szCs w:val="24"/>
          <w:u w:val="single"/>
        </w:rPr>
        <w:t xml:space="preserve"> </w:t>
      </w:r>
      <w:r w:rsidR="00637ED0">
        <w:rPr>
          <w:szCs w:val="24"/>
          <w:u w:val="single"/>
        </w:rPr>
        <w:t>12</w:t>
      </w:r>
      <w:r w:rsidRPr="00637ED0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” </w:t>
      </w:r>
      <w:r w:rsidRPr="00F36E79">
        <w:rPr>
          <w:szCs w:val="24"/>
          <w:u w:val="single"/>
        </w:rPr>
        <w:t xml:space="preserve">  </w:t>
      </w:r>
      <w:r w:rsidR="00637ED0">
        <w:rPr>
          <w:szCs w:val="24"/>
          <w:u w:val="single"/>
        </w:rPr>
        <w:t xml:space="preserve"> </w:t>
      </w:r>
      <w:r>
        <w:rPr>
          <w:szCs w:val="24"/>
          <w:u w:val="single"/>
        </w:rPr>
        <w:t xml:space="preserve">  </w:t>
      </w:r>
      <w:r w:rsidR="00637ED0">
        <w:rPr>
          <w:szCs w:val="24"/>
          <w:u w:val="single"/>
        </w:rPr>
        <w:t>04</w:t>
      </w:r>
      <w:r>
        <w:rPr>
          <w:szCs w:val="24"/>
          <w:u w:val="single"/>
        </w:rPr>
        <w:t xml:space="preserve">   </w:t>
      </w:r>
      <w:r w:rsidRPr="00F36E79">
        <w:rPr>
          <w:szCs w:val="24"/>
          <w:u w:val="single"/>
        </w:rPr>
        <w:t xml:space="preserve"> </w:t>
      </w:r>
      <w:r w:rsidRPr="00F36E79">
        <w:rPr>
          <w:szCs w:val="24"/>
        </w:rPr>
        <w:t xml:space="preserve"> 201</w:t>
      </w:r>
      <w:r w:rsidR="00DE66F8">
        <w:rPr>
          <w:szCs w:val="24"/>
        </w:rPr>
        <w:t>7</w:t>
      </w:r>
    </w:p>
    <w:p w:rsidR="00096B26" w:rsidRPr="00F36E79" w:rsidRDefault="00096B26" w:rsidP="00096B26">
      <w:pPr>
        <w:jc w:val="center"/>
        <w:rPr>
          <w:sz w:val="24"/>
          <w:szCs w:val="24"/>
          <w:lang w:val="ro-RO"/>
        </w:rPr>
      </w:pPr>
      <w:r w:rsidRPr="00F36E79">
        <w:rPr>
          <w:sz w:val="24"/>
          <w:szCs w:val="24"/>
          <w:lang w:val="ro-RO"/>
        </w:rPr>
        <w:t xml:space="preserve">mun. </w:t>
      </w:r>
      <w:r w:rsidR="00C53D29" w:rsidRPr="00F36E79">
        <w:rPr>
          <w:sz w:val="24"/>
          <w:szCs w:val="24"/>
          <w:lang w:val="ro-RO"/>
        </w:rPr>
        <w:t>Chișinău</w:t>
      </w:r>
    </w:p>
    <w:p w:rsidR="00096B26" w:rsidRDefault="00096B26" w:rsidP="00096B26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096B26" w:rsidRDefault="00096B26" w:rsidP="00096B26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096B26" w:rsidRDefault="00096B26" w:rsidP="00096B26">
      <w:pPr>
        <w:tabs>
          <w:tab w:val="left" w:pos="2552"/>
          <w:tab w:val="left" w:pos="4140"/>
          <w:tab w:val="left" w:pos="4680"/>
          <w:tab w:val="left" w:pos="4860"/>
        </w:tabs>
        <w:ind w:right="5306"/>
        <w:jc w:val="both"/>
        <w:rPr>
          <w:sz w:val="22"/>
          <w:szCs w:val="22"/>
          <w:lang w:val="ro-RO"/>
        </w:rPr>
      </w:pPr>
    </w:p>
    <w:p w:rsidR="00096B26" w:rsidRPr="004E7EF1" w:rsidRDefault="00096B26" w:rsidP="00096B26">
      <w:pPr>
        <w:tabs>
          <w:tab w:val="left" w:pos="2552"/>
          <w:tab w:val="left" w:pos="4140"/>
          <w:tab w:val="left" w:pos="4680"/>
          <w:tab w:val="left" w:pos="4860"/>
        </w:tabs>
        <w:ind w:right="5492"/>
        <w:jc w:val="both"/>
        <w:rPr>
          <w:sz w:val="22"/>
          <w:szCs w:val="22"/>
          <w:lang w:val="ro-RO"/>
        </w:rPr>
      </w:pPr>
      <w:r w:rsidRPr="0066654A">
        <w:rPr>
          <w:sz w:val="22"/>
          <w:szCs w:val="22"/>
          <w:lang w:val="ro-RO"/>
        </w:rPr>
        <w:t xml:space="preserve">Cu privire la extinderea domeniului de desemnare pentru efectuarea verificării metrologice a mijloacelor de măsurare </w:t>
      </w:r>
      <w:r w:rsidR="007929BC">
        <w:rPr>
          <w:sz w:val="22"/>
          <w:szCs w:val="22"/>
          <w:lang w:val="ro-RO"/>
        </w:rPr>
        <w:t>utilizate în domeniul de interes public</w:t>
      </w:r>
    </w:p>
    <w:p w:rsidR="00096B26" w:rsidRPr="00B17020" w:rsidRDefault="00096B26" w:rsidP="00096B26">
      <w:pPr>
        <w:tabs>
          <w:tab w:val="left" w:pos="4140"/>
          <w:tab w:val="left" w:pos="4680"/>
          <w:tab w:val="left" w:pos="4860"/>
        </w:tabs>
        <w:ind w:right="5528"/>
        <w:jc w:val="both"/>
        <w:rPr>
          <w:sz w:val="22"/>
          <w:szCs w:val="22"/>
          <w:lang w:val="ro-RO"/>
        </w:rPr>
      </w:pPr>
    </w:p>
    <w:p w:rsidR="00096B26" w:rsidRPr="00321F17" w:rsidRDefault="00096B26" w:rsidP="00096B26">
      <w:pPr>
        <w:ind w:firstLine="709"/>
        <w:jc w:val="both"/>
        <w:rPr>
          <w:sz w:val="26"/>
          <w:szCs w:val="26"/>
          <w:lang w:val="ro-RO"/>
        </w:rPr>
      </w:pPr>
      <w:r w:rsidRPr="00321F17">
        <w:rPr>
          <w:sz w:val="26"/>
          <w:szCs w:val="26"/>
          <w:lang w:val="ro-RO"/>
        </w:rPr>
        <w:t xml:space="preserve">În temeiul art. </w:t>
      </w:r>
      <w:r w:rsidR="0078635C">
        <w:rPr>
          <w:sz w:val="26"/>
          <w:szCs w:val="26"/>
          <w:lang w:val="ro-RO"/>
        </w:rPr>
        <w:t>5</w:t>
      </w:r>
      <w:r w:rsidRPr="00321F17">
        <w:rPr>
          <w:sz w:val="26"/>
          <w:szCs w:val="26"/>
          <w:lang w:val="ro-RO"/>
        </w:rPr>
        <w:t>, alin. (</w:t>
      </w:r>
      <w:r w:rsidR="0078635C">
        <w:rPr>
          <w:sz w:val="26"/>
          <w:szCs w:val="26"/>
          <w:lang w:val="ro-RO"/>
        </w:rPr>
        <w:t>3</w:t>
      </w:r>
      <w:r w:rsidRPr="00321F17">
        <w:rPr>
          <w:sz w:val="26"/>
          <w:szCs w:val="26"/>
          <w:lang w:val="ro-RO"/>
        </w:rPr>
        <w:t xml:space="preserve">), lit. </w:t>
      </w:r>
      <w:r w:rsidR="0078635C">
        <w:rPr>
          <w:sz w:val="26"/>
          <w:szCs w:val="26"/>
          <w:lang w:val="ro-RO"/>
        </w:rPr>
        <w:t>l</w:t>
      </w:r>
      <w:r w:rsidRPr="00321F17">
        <w:rPr>
          <w:sz w:val="26"/>
          <w:szCs w:val="26"/>
          <w:lang w:val="ro-RO"/>
        </w:rPr>
        <w:t xml:space="preserve">) al Legii metrologiei nr. </w:t>
      </w:r>
      <w:r w:rsidR="0078635C">
        <w:rPr>
          <w:sz w:val="26"/>
          <w:szCs w:val="26"/>
          <w:lang w:val="ro-RO"/>
        </w:rPr>
        <w:t>19</w:t>
      </w:r>
      <w:r w:rsidRPr="00321F17">
        <w:rPr>
          <w:sz w:val="26"/>
          <w:szCs w:val="26"/>
          <w:lang w:val="ro-RO"/>
        </w:rPr>
        <w:t xml:space="preserve"> din </w:t>
      </w:r>
      <w:r w:rsidR="0078635C">
        <w:rPr>
          <w:sz w:val="26"/>
          <w:szCs w:val="26"/>
          <w:lang w:val="ro-RO"/>
        </w:rPr>
        <w:t>04</w:t>
      </w:r>
      <w:r w:rsidRPr="00321F17">
        <w:rPr>
          <w:sz w:val="26"/>
          <w:szCs w:val="26"/>
          <w:lang w:val="ro-RO"/>
        </w:rPr>
        <w:t xml:space="preserve"> </w:t>
      </w:r>
      <w:r w:rsidR="0078635C">
        <w:rPr>
          <w:sz w:val="26"/>
          <w:szCs w:val="26"/>
          <w:lang w:val="ro-RO"/>
        </w:rPr>
        <w:t>martie</w:t>
      </w:r>
      <w:r w:rsidRPr="00321F17">
        <w:rPr>
          <w:sz w:val="26"/>
          <w:szCs w:val="26"/>
          <w:lang w:val="ro-RO"/>
        </w:rPr>
        <w:t xml:space="preserve"> </w:t>
      </w:r>
      <w:r w:rsidR="0078635C">
        <w:rPr>
          <w:sz w:val="26"/>
          <w:szCs w:val="26"/>
          <w:lang w:val="ro-RO"/>
        </w:rPr>
        <w:t>2016</w:t>
      </w:r>
      <w:r w:rsidRPr="00321F17">
        <w:rPr>
          <w:sz w:val="26"/>
          <w:szCs w:val="26"/>
          <w:lang w:val="ro-RO"/>
        </w:rPr>
        <w:t xml:space="preserve"> (Monitorul Oficial al Republicii Moldova,</w:t>
      </w:r>
      <w:r w:rsidR="00C53D29">
        <w:rPr>
          <w:sz w:val="26"/>
          <w:szCs w:val="26"/>
          <w:lang w:val="ro-RO"/>
        </w:rPr>
        <w:t xml:space="preserve"> 2016, nr. 100-105, art. 190</w:t>
      </w:r>
      <w:r w:rsidRPr="00321F17">
        <w:rPr>
          <w:sz w:val="26"/>
          <w:szCs w:val="26"/>
          <w:lang w:val="ro-RO"/>
        </w:rPr>
        <w:t xml:space="preserve">), în conformitate cu prevederile </w:t>
      </w:r>
      <w:r w:rsidR="005C4A59">
        <w:rPr>
          <w:sz w:val="26"/>
          <w:szCs w:val="26"/>
          <w:lang w:val="ro-RO"/>
        </w:rPr>
        <w:t xml:space="preserve">pct. 6 al </w:t>
      </w:r>
      <w:r w:rsidRPr="00321F17">
        <w:rPr>
          <w:sz w:val="26"/>
          <w:szCs w:val="26"/>
          <w:lang w:val="ro-RO"/>
        </w:rPr>
        <w:t>Regulamentului general de metrologie legală RGML 01:201</w:t>
      </w:r>
      <w:r w:rsidR="007929BC">
        <w:rPr>
          <w:sz w:val="26"/>
          <w:szCs w:val="26"/>
          <w:lang w:val="ro-RO"/>
        </w:rPr>
        <w:t>6</w:t>
      </w:r>
      <w:r w:rsidRPr="00321F17">
        <w:rPr>
          <w:sz w:val="26"/>
          <w:szCs w:val="26"/>
          <w:lang w:val="ro-RO"/>
        </w:rPr>
        <w:t xml:space="preserve"> „Desemnarea în cadrul Sistemului Naţional de Metrologie”, aprobat prin Ordinul Ministerului Economiei nr. </w:t>
      </w:r>
      <w:r w:rsidR="007929BC">
        <w:rPr>
          <w:sz w:val="26"/>
          <w:szCs w:val="26"/>
          <w:lang w:val="ro-RO"/>
        </w:rPr>
        <w:t>240</w:t>
      </w:r>
      <w:r w:rsidRPr="00321F17">
        <w:rPr>
          <w:sz w:val="26"/>
          <w:szCs w:val="26"/>
          <w:lang w:val="ro-RO"/>
        </w:rPr>
        <w:t xml:space="preserve"> din </w:t>
      </w:r>
      <w:r w:rsidR="007929BC">
        <w:rPr>
          <w:sz w:val="26"/>
          <w:szCs w:val="26"/>
          <w:lang w:val="ro-RO"/>
        </w:rPr>
        <w:t>28</w:t>
      </w:r>
      <w:r w:rsidRPr="00321F17">
        <w:rPr>
          <w:sz w:val="26"/>
          <w:szCs w:val="26"/>
          <w:lang w:val="ro-RO"/>
        </w:rPr>
        <w:t xml:space="preserve"> </w:t>
      </w:r>
      <w:r w:rsidR="007929BC">
        <w:rPr>
          <w:sz w:val="26"/>
          <w:szCs w:val="26"/>
          <w:lang w:val="ro-RO"/>
        </w:rPr>
        <w:t>decembrie</w:t>
      </w:r>
      <w:r w:rsidRPr="00321F17">
        <w:rPr>
          <w:sz w:val="26"/>
          <w:szCs w:val="26"/>
          <w:lang w:val="ro-RO"/>
        </w:rPr>
        <w:t xml:space="preserve"> 201</w:t>
      </w:r>
      <w:r w:rsidR="007929BC">
        <w:rPr>
          <w:sz w:val="26"/>
          <w:szCs w:val="26"/>
          <w:lang w:val="ro-RO"/>
        </w:rPr>
        <w:t>6</w:t>
      </w:r>
      <w:r w:rsidRPr="00321F17">
        <w:rPr>
          <w:sz w:val="26"/>
          <w:szCs w:val="26"/>
          <w:lang w:val="ro-RO"/>
        </w:rPr>
        <w:t xml:space="preserve"> (Monitorul Oficial al Republicii Moldova, 201</w:t>
      </w:r>
      <w:r w:rsidR="007929BC">
        <w:rPr>
          <w:sz w:val="26"/>
          <w:szCs w:val="26"/>
          <w:lang w:val="ro-RO"/>
        </w:rPr>
        <w:t>7</w:t>
      </w:r>
      <w:r w:rsidRPr="00321F17">
        <w:rPr>
          <w:sz w:val="26"/>
          <w:szCs w:val="26"/>
          <w:lang w:val="ro-RO"/>
        </w:rPr>
        <w:t xml:space="preserve">, nr. </w:t>
      </w:r>
      <w:r w:rsidR="007929BC">
        <w:rPr>
          <w:sz w:val="26"/>
          <w:szCs w:val="26"/>
          <w:lang w:val="ro-RO"/>
        </w:rPr>
        <w:t>92</w:t>
      </w:r>
      <w:r w:rsidRPr="00321F17">
        <w:rPr>
          <w:sz w:val="26"/>
          <w:szCs w:val="26"/>
          <w:lang w:val="ro-RO"/>
        </w:rPr>
        <w:t>-</w:t>
      </w:r>
      <w:r w:rsidR="007929BC">
        <w:rPr>
          <w:sz w:val="26"/>
          <w:szCs w:val="26"/>
          <w:lang w:val="ro-RO"/>
        </w:rPr>
        <w:t>102</w:t>
      </w:r>
      <w:r w:rsidRPr="00321F17">
        <w:rPr>
          <w:sz w:val="26"/>
          <w:szCs w:val="26"/>
          <w:lang w:val="ro-RO"/>
        </w:rPr>
        <w:t>, art.</w:t>
      </w:r>
      <w:r w:rsidR="007929BC">
        <w:rPr>
          <w:sz w:val="26"/>
          <w:szCs w:val="26"/>
          <w:lang w:val="ro-RO"/>
        </w:rPr>
        <w:t xml:space="preserve"> 623</w:t>
      </w:r>
      <w:r w:rsidRPr="00321F17">
        <w:rPr>
          <w:sz w:val="26"/>
          <w:szCs w:val="26"/>
          <w:lang w:val="ro-RO"/>
        </w:rPr>
        <w:t>)</w:t>
      </w:r>
      <w:r w:rsidR="005C4A59">
        <w:rPr>
          <w:sz w:val="26"/>
          <w:szCs w:val="26"/>
          <w:lang w:val="ro-RO"/>
        </w:rPr>
        <w:t>, cu</w:t>
      </w:r>
      <w:r w:rsidRPr="00321F17">
        <w:rPr>
          <w:sz w:val="26"/>
          <w:szCs w:val="26"/>
          <w:lang w:val="ro-RO"/>
        </w:rPr>
        <w:t xml:space="preserve"> recomandările membrilor Consiliului Naţional de Metrologie (Proces verbal nr. </w:t>
      </w:r>
      <w:r w:rsidR="004569CA" w:rsidRPr="004569CA">
        <w:rPr>
          <w:sz w:val="26"/>
          <w:szCs w:val="26"/>
          <w:lang w:val="ro-RO"/>
        </w:rPr>
        <w:t>2</w:t>
      </w:r>
      <w:r w:rsidRPr="004569CA">
        <w:rPr>
          <w:sz w:val="26"/>
          <w:szCs w:val="26"/>
          <w:lang w:val="ro-RO"/>
        </w:rPr>
        <w:t xml:space="preserve"> din </w:t>
      </w:r>
      <w:r w:rsidR="004569CA" w:rsidRPr="004569CA">
        <w:rPr>
          <w:sz w:val="26"/>
          <w:szCs w:val="26"/>
          <w:lang w:val="ro-RO"/>
        </w:rPr>
        <w:t>05</w:t>
      </w:r>
      <w:r w:rsidRPr="004569CA">
        <w:rPr>
          <w:sz w:val="26"/>
          <w:szCs w:val="26"/>
          <w:lang w:val="ro-RO"/>
        </w:rPr>
        <w:t xml:space="preserve"> </w:t>
      </w:r>
      <w:r w:rsidR="007929BC" w:rsidRPr="004569CA">
        <w:rPr>
          <w:sz w:val="26"/>
          <w:szCs w:val="26"/>
          <w:lang w:val="ro-RO"/>
        </w:rPr>
        <w:t>aprilie</w:t>
      </w:r>
      <w:r w:rsidRPr="004569CA">
        <w:rPr>
          <w:sz w:val="26"/>
          <w:szCs w:val="26"/>
          <w:lang w:val="ro-RO"/>
        </w:rPr>
        <w:t xml:space="preserve"> </w:t>
      </w:r>
      <w:r w:rsidRPr="00321F17">
        <w:rPr>
          <w:sz w:val="26"/>
          <w:szCs w:val="26"/>
          <w:lang w:val="ro-RO"/>
        </w:rPr>
        <w:t>201</w:t>
      </w:r>
      <w:r w:rsidR="007929BC">
        <w:rPr>
          <w:sz w:val="26"/>
          <w:szCs w:val="26"/>
          <w:lang w:val="ro-RO"/>
        </w:rPr>
        <w:t>7</w:t>
      </w:r>
    </w:p>
    <w:p w:rsidR="00096B26" w:rsidRPr="00321F17" w:rsidRDefault="00096B26" w:rsidP="00096B26">
      <w:pPr>
        <w:pStyle w:val="tt"/>
        <w:spacing w:line="360" w:lineRule="auto"/>
        <w:jc w:val="both"/>
        <w:rPr>
          <w:b w:val="0"/>
          <w:sz w:val="28"/>
          <w:szCs w:val="28"/>
        </w:rPr>
      </w:pPr>
    </w:p>
    <w:p w:rsidR="00096B26" w:rsidRPr="00321F17" w:rsidRDefault="00096B26" w:rsidP="00096B26">
      <w:pPr>
        <w:spacing w:line="360" w:lineRule="auto"/>
        <w:jc w:val="center"/>
        <w:rPr>
          <w:b/>
          <w:sz w:val="26"/>
          <w:szCs w:val="26"/>
          <w:lang w:val="ro-RO"/>
        </w:rPr>
      </w:pPr>
      <w:r w:rsidRPr="00321F17">
        <w:rPr>
          <w:b/>
          <w:sz w:val="26"/>
          <w:szCs w:val="26"/>
          <w:lang w:val="ro-RO"/>
        </w:rPr>
        <w:t>ORDON:</w:t>
      </w:r>
    </w:p>
    <w:p w:rsidR="00096B26" w:rsidRDefault="00096B26" w:rsidP="002268D0">
      <w:pPr>
        <w:numPr>
          <w:ilvl w:val="0"/>
          <w:numId w:val="1"/>
        </w:numPr>
        <w:tabs>
          <w:tab w:val="clear" w:pos="1495"/>
          <w:tab w:val="left" w:pos="993"/>
        </w:tabs>
        <w:ind w:left="0" w:firstLine="567"/>
        <w:jc w:val="both"/>
        <w:rPr>
          <w:sz w:val="26"/>
          <w:szCs w:val="26"/>
          <w:lang w:val="ro-RO"/>
        </w:rPr>
      </w:pPr>
      <w:r w:rsidRPr="00096B26">
        <w:rPr>
          <w:sz w:val="26"/>
          <w:szCs w:val="26"/>
          <w:lang w:val="ro-RO"/>
        </w:rPr>
        <w:t>Se extinde domeniul de desemnare al laboratorului de verificări metrologice al Î.S. „Centrul de Metrologie Aplicată şi Certificare”</w:t>
      </w:r>
      <w:r>
        <w:rPr>
          <w:sz w:val="26"/>
          <w:szCs w:val="26"/>
          <w:lang w:val="ro-RO"/>
        </w:rPr>
        <w:t xml:space="preserve">- </w:t>
      </w:r>
      <w:r>
        <w:rPr>
          <w:sz w:val="26"/>
          <w:szCs w:val="26"/>
          <w:lang w:val="it-IT"/>
        </w:rPr>
        <w:t>locația Ceadîr-Lunga,</w:t>
      </w:r>
      <w:r w:rsidRPr="00096B26">
        <w:rPr>
          <w:sz w:val="26"/>
          <w:szCs w:val="26"/>
          <w:lang w:val="ro-RO"/>
        </w:rPr>
        <w:t xml:space="preserve"> pentru efectuarea verificării metrologice a contoarelor de gaz cu pereți deformabili, sterilizatoarelor cu aer și cu abur, termostatelor și camerelor climaterice, cuptoarelor de calcinare</w:t>
      </w:r>
      <w:r w:rsidR="00C53D29">
        <w:rPr>
          <w:sz w:val="26"/>
          <w:szCs w:val="26"/>
          <w:lang w:val="ro-RO"/>
        </w:rPr>
        <w:t>.</w:t>
      </w:r>
      <w:r w:rsidRPr="00096B26">
        <w:rPr>
          <w:sz w:val="26"/>
          <w:szCs w:val="26"/>
          <w:lang w:val="ro-RO"/>
        </w:rPr>
        <w:t xml:space="preserve"> </w:t>
      </w:r>
    </w:p>
    <w:p w:rsidR="00096B26" w:rsidRPr="00096B26" w:rsidRDefault="00096B26" w:rsidP="002268D0">
      <w:pPr>
        <w:numPr>
          <w:ilvl w:val="0"/>
          <w:numId w:val="1"/>
        </w:numPr>
        <w:tabs>
          <w:tab w:val="clear" w:pos="1495"/>
          <w:tab w:val="left" w:pos="993"/>
        </w:tabs>
        <w:ind w:left="0" w:firstLine="567"/>
        <w:jc w:val="both"/>
        <w:rPr>
          <w:sz w:val="26"/>
          <w:szCs w:val="26"/>
          <w:lang w:val="ro-RO"/>
        </w:rPr>
      </w:pPr>
      <w:r w:rsidRPr="00096B26">
        <w:rPr>
          <w:sz w:val="26"/>
          <w:szCs w:val="26"/>
          <w:lang w:val="ro-RO"/>
        </w:rPr>
        <w:t>Anexa la Certificatul de desemnare nr. SNM MD 017/017:2015 din 2 februarie 2015, aprobată prin Ordinul Ministerului Economiei nr. 1</w:t>
      </w:r>
      <w:r>
        <w:rPr>
          <w:sz w:val="26"/>
          <w:szCs w:val="26"/>
          <w:lang w:val="ro-RO"/>
        </w:rPr>
        <w:t>6</w:t>
      </w:r>
      <w:r w:rsidRPr="00096B26">
        <w:rPr>
          <w:sz w:val="26"/>
          <w:szCs w:val="26"/>
          <w:lang w:val="ro-RO"/>
        </w:rPr>
        <w:t xml:space="preserve">0 din </w:t>
      </w:r>
      <w:r>
        <w:rPr>
          <w:sz w:val="26"/>
          <w:szCs w:val="26"/>
          <w:lang w:val="ro-RO"/>
        </w:rPr>
        <w:t>01</w:t>
      </w:r>
      <w:r w:rsidRPr="00096B26">
        <w:rPr>
          <w:sz w:val="26"/>
          <w:szCs w:val="26"/>
          <w:lang w:val="ro-RO"/>
        </w:rPr>
        <w:t xml:space="preserve"> </w:t>
      </w:r>
      <w:r>
        <w:rPr>
          <w:sz w:val="26"/>
          <w:szCs w:val="26"/>
          <w:lang w:val="ro-RO"/>
        </w:rPr>
        <w:t>august</w:t>
      </w:r>
      <w:r w:rsidRPr="00096B26">
        <w:rPr>
          <w:sz w:val="26"/>
          <w:szCs w:val="26"/>
          <w:lang w:val="ro-RO"/>
        </w:rPr>
        <w:t xml:space="preserve"> 2016 se expune în redacție nouă (conform Anexei).</w:t>
      </w:r>
    </w:p>
    <w:p w:rsidR="00096B26" w:rsidRPr="00321F17" w:rsidRDefault="00096B26" w:rsidP="00096B26">
      <w:pPr>
        <w:pStyle w:val="Heading21"/>
        <w:numPr>
          <w:ilvl w:val="0"/>
          <w:numId w:val="1"/>
        </w:numPr>
        <w:tabs>
          <w:tab w:val="clear" w:pos="1495"/>
          <w:tab w:val="left" w:pos="993"/>
        </w:tabs>
        <w:ind w:left="0" w:right="-11" w:firstLine="567"/>
        <w:jc w:val="both"/>
        <w:rPr>
          <w:b w:val="0"/>
          <w:bCs w:val="0"/>
          <w:lang w:val="ro-RO" w:eastAsia="ru-RU"/>
        </w:rPr>
      </w:pPr>
      <w:r w:rsidRPr="00321F17">
        <w:rPr>
          <w:b w:val="0"/>
          <w:bCs w:val="0"/>
          <w:lang w:val="ro-RO" w:eastAsia="ru-RU"/>
        </w:rPr>
        <w:t>Direcţia dezvoltarea infrastructurii calităţii din cadrul Ministerului Economiei:</w:t>
      </w:r>
    </w:p>
    <w:p w:rsidR="00096B26" w:rsidRPr="00321F17" w:rsidRDefault="00096B26" w:rsidP="00096B26">
      <w:pPr>
        <w:pStyle w:val="Heading21"/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b w:val="0"/>
          <w:bCs w:val="0"/>
          <w:lang w:val="ro-RO" w:eastAsia="ru-RU"/>
        </w:rPr>
      </w:pPr>
      <w:r w:rsidRPr="00321F17">
        <w:rPr>
          <w:b w:val="0"/>
          <w:bCs w:val="0"/>
          <w:lang w:val="ro-RO" w:eastAsia="ru-RU"/>
        </w:rPr>
        <w:t xml:space="preserve">să actualizeze Lista </w:t>
      </w:r>
      <w:r w:rsidR="00C53D29" w:rsidRPr="00321F17">
        <w:rPr>
          <w:b w:val="0"/>
          <w:bCs w:val="0"/>
          <w:lang w:val="ro-RO" w:eastAsia="ru-RU"/>
        </w:rPr>
        <w:t>entităților</w:t>
      </w:r>
      <w:r w:rsidRPr="00321F17">
        <w:rPr>
          <w:b w:val="0"/>
          <w:bCs w:val="0"/>
          <w:lang w:val="ro-RO" w:eastAsia="ru-RU"/>
        </w:rPr>
        <w:t xml:space="preserve"> desemnate pentru verificarea metrologică a mijloacelor de măsurare legale, plasată pe pagina web a Ministerului Economiei;</w:t>
      </w:r>
    </w:p>
    <w:p w:rsidR="00096B26" w:rsidRPr="00321F17" w:rsidRDefault="00096B26" w:rsidP="00096B26">
      <w:pPr>
        <w:pStyle w:val="Heading21"/>
        <w:numPr>
          <w:ilvl w:val="0"/>
          <w:numId w:val="2"/>
        </w:numPr>
        <w:tabs>
          <w:tab w:val="left" w:pos="993"/>
        </w:tabs>
        <w:ind w:left="0" w:right="-11" w:firstLine="567"/>
        <w:jc w:val="both"/>
        <w:rPr>
          <w:b w:val="0"/>
          <w:bCs w:val="0"/>
          <w:lang w:val="ro-RO" w:eastAsia="ru-RU"/>
        </w:rPr>
      </w:pPr>
      <w:r w:rsidRPr="00321F17">
        <w:rPr>
          <w:b w:val="0"/>
          <w:bCs w:val="0"/>
          <w:lang w:val="ro-RO" w:eastAsia="ru-RU"/>
        </w:rPr>
        <w:t>să transmită prezentul Ordin Institutului Naţional de Metrologie pentru plasarea pe pagina web şi publicare în revista “Metrologie”.</w:t>
      </w:r>
    </w:p>
    <w:p w:rsidR="00096B26" w:rsidRPr="00321F17" w:rsidRDefault="00096B26" w:rsidP="00096B26">
      <w:pPr>
        <w:pStyle w:val="Heading21"/>
        <w:numPr>
          <w:ilvl w:val="0"/>
          <w:numId w:val="1"/>
        </w:numPr>
        <w:tabs>
          <w:tab w:val="clear" w:pos="1495"/>
          <w:tab w:val="left" w:pos="993"/>
        </w:tabs>
        <w:ind w:left="0" w:right="-11" w:firstLine="567"/>
        <w:jc w:val="both"/>
        <w:rPr>
          <w:b w:val="0"/>
          <w:lang w:val="ro-RO"/>
        </w:rPr>
      </w:pPr>
      <w:r w:rsidRPr="00321F17">
        <w:rPr>
          <w:b w:val="0"/>
          <w:bCs w:val="0"/>
          <w:lang w:val="ro-RO" w:eastAsia="ru-RU"/>
        </w:rPr>
        <w:t xml:space="preserve">Controlul executării prezentului ordin se pune în sarcina Dlui Vitalie IURCU, </w:t>
      </w:r>
      <w:proofErr w:type="spellStart"/>
      <w:r w:rsidRPr="00321F17">
        <w:rPr>
          <w:b w:val="0"/>
          <w:bCs w:val="0"/>
          <w:lang w:val="ro-RO" w:eastAsia="ru-RU"/>
        </w:rPr>
        <w:t>viceministru</w:t>
      </w:r>
      <w:proofErr w:type="spellEnd"/>
      <w:r w:rsidRPr="00321F17">
        <w:rPr>
          <w:b w:val="0"/>
          <w:bCs w:val="0"/>
          <w:lang w:val="ro-RO" w:eastAsia="ru-RU"/>
        </w:rPr>
        <w:t>.</w:t>
      </w:r>
    </w:p>
    <w:p w:rsidR="00096B26" w:rsidRPr="00321F17" w:rsidRDefault="00096B26" w:rsidP="00096B26">
      <w:pPr>
        <w:pStyle w:val="Heading21"/>
        <w:tabs>
          <w:tab w:val="left" w:pos="450"/>
        </w:tabs>
        <w:spacing w:line="360" w:lineRule="auto"/>
        <w:ind w:right="-14"/>
        <w:jc w:val="both"/>
        <w:rPr>
          <w:b w:val="0"/>
          <w:lang w:val="ro-RO"/>
        </w:rPr>
      </w:pPr>
    </w:p>
    <w:p w:rsidR="00096B26" w:rsidRPr="00321F17" w:rsidRDefault="00096B26" w:rsidP="00096B26">
      <w:pPr>
        <w:pStyle w:val="Heading21"/>
        <w:tabs>
          <w:tab w:val="left" w:pos="450"/>
        </w:tabs>
        <w:ind w:right="-14"/>
        <w:jc w:val="both"/>
        <w:rPr>
          <w:b w:val="0"/>
          <w:lang w:val="pt-BR"/>
        </w:rPr>
      </w:pPr>
    </w:p>
    <w:p w:rsidR="00096B26" w:rsidRPr="00321F17" w:rsidRDefault="00096B26" w:rsidP="00096B26">
      <w:pPr>
        <w:jc w:val="both"/>
        <w:rPr>
          <w:b/>
          <w:sz w:val="26"/>
          <w:szCs w:val="26"/>
          <w:lang w:val="ro-RO"/>
        </w:rPr>
      </w:pPr>
      <w:r w:rsidRPr="00321F17">
        <w:rPr>
          <w:b/>
          <w:sz w:val="26"/>
          <w:szCs w:val="26"/>
          <w:lang w:val="ro-RO"/>
        </w:rPr>
        <w:t>Viceprim –</w:t>
      </w:r>
      <w:r>
        <w:rPr>
          <w:b/>
          <w:sz w:val="26"/>
          <w:szCs w:val="26"/>
          <w:lang w:val="ro-RO"/>
        </w:rPr>
        <w:t xml:space="preserve"> </w:t>
      </w:r>
      <w:r w:rsidRPr="00321F17">
        <w:rPr>
          <w:b/>
          <w:sz w:val="26"/>
          <w:szCs w:val="26"/>
          <w:lang w:val="ro-RO"/>
        </w:rPr>
        <w:t>ministru,</w:t>
      </w:r>
    </w:p>
    <w:p w:rsidR="00096B26" w:rsidRPr="00AF3442" w:rsidRDefault="00096B26" w:rsidP="00096B26">
      <w:pPr>
        <w:ind w:left="1440" w:hanging="1440"/>
        <w:jc w:val="both"/>
        <w:rPr>
          <w:b/>
          <w:sz w:val="26"/>
          <w:szCs w:val="26"/>
          <w:lang w:val="ro-RO"/>
        </w:rPr>
      </w:pPr>
      <w:r w:rsidRPr="00321F17">
        <w:rPr>
          <w:b/>
          <w:sz w:val="26"/>
          <w:szCs w:val="26"/>
          <w:lang w:val="ro-RO"/>
        </w:rPr>
        <w:t>ministru                                                                                                        Octavian CALMÎC</w:t>
      </w:r>
    </w:p>
    <w:p w:rsidR="00096B26" w:rsidRPr="00AF3442" w:rsidRDefault="00096B26" w:rsidP="00096B26">
      <w:pPr>
        <w:rPr>
          <w:b/>
          <w:sz w:val="26"/>
          <w:szCs w:val="26"/>
          <w:lang w:val="ro-RO"/>
        </w:rPr>
      </w:pPr>
    </w:p>
    <w:p w:rsidR="00096B26" w:rsidRPr="007C5DC2" w:rsidRDefault="00096B26" w:rsidP="00096B26">
      <w:pPr>
        <w:rPr>
          <w:b/>
          <w:sz w:val="28"/>
          <w:szCs w:val="28"/>
          <w:lang w:val="ro-RO"/>
        </w:rPr>
      </w:pPr>
    </w:p>
    <w:p w:rsidR="00096B26" w:rsidRDefault="00096B26" w:rsidP="00096B26">
      <w:pPr>
        <w:rPr>
          <w:b/>
          <w:sz w:val="18"/>
          <w:szCs w:val="18"/>
          <w:lang w:val="ro-RO"/>
        </w:rPr>
      </w:pPr>
    </w:p>
    <w:p w:rsidR="00096B26" w:rsidRDefault="00096B26" w:rsidP="00096B26">
      <w:pPr>
        <w:rPr>
          <w:b/>
          <w:sz w:val="18"/>
          <w:szCs w:val="18"/>
          <w:lang w:val="ro-RO"/>
        </w:rPr>
      </w:pPr>
    </w:p>
    <w:p w:rsidR="00096B26" w:rsidRDefault="00096B26" w:rsidP="00096B26">
      <w:pPr>
        <w:ind w:left="993" w:hanging="993"/>
        <w:rPr>
          <w:sz w:val="24"/>
          <w:szCs w:val="24"/>
          <w:lang w:val="ro-RO"/>
        </w:rPr>
      </w:pPr>
    </w:p>
    <w:p w:rsidR="00096B26" w:rsidRDefault="00096B26" w:rsidP="00096B26">
      <w:pPr>
        <w:ind w:left="993" w:hanging="993"/>
        <w:rPr>
          <w:sz w:val="24"/>
          <w:szCs w:val="24"/>
          <w:lang w:val="ro-RO"/>
        </w:rPr>
      </w:pPr>
    </w:p>
    <w:p w:rsidR="00096B26" w:rsidRDefault="00096B26" w:rsidP="00096B26">
      <w:pPr>
        <w:ind w:right="-540"/>
        <w:rPr>
          <w:sz w:val="24"/>
          <w:szCs w:val="24"/>
          <w:lang w:val="ro-RO"/>
        </w:rPr>
      </w:pPr>
    </w:p>
    <w:p w:rsidR="007F2EA7" w:rsidRPr="00096B26" w:rsidRDefault="007F2EA7">
      <w:pPr>
        <w:rPr>
          <w:lang w:val="ro-RO"/>
        </w:rPr>
      </w:pPr>
      <w:bookmarkStart w:id="5" w:name="_GoBack"/>
      <w:bookmarkEnd w:id="5"/>
    </w:p>
    <w:sectPr w:rsidR="007F2EA7" w:rsidRPr="00096B26" w:rsidSect="006024B0">
      <w:pgSz w:w="11907" w:h="16834" w:code="9"/>
      <w:pgMar w:top="567" w:right="850" w:bottom="426" w:left="117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0B40A9"/>
    <w:multiLevelType w:val="hybridMultilevel"/>
    <w:tmpl w:val="AE8EF374"/>
    <w:lvl w:ilvl="0" w:tplc="6E623C7C">
      <w:numFmt w:val="bullet"/>
      <w:lvlText w:val="-"/>
      <w:lvlJc w:val="left"/>
      <w:pPr>
        <w:ind w:left="1855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6DC560B9"/>
    <w:multiLevelType w:val="hybridMultilevel"/>
    <w:tmpl w:val="BC2682CC"/>
    <w:lvl w:ilvl="0" w:tplc="7624C852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6"/>
    <w:rsid w:val="00096B26"/>
    <w:rsid w:val="004569CA"/>
    <w:rsid w:val="00553AA8"/>
    <w:rsid w:val="005C4A59"/>
    <w:rsid w:val="00637ED0"/>
    <w:rsid w:val="0078635C"/>
    <w:rsid w:val="007929BC"/>
    <w:rsid w:val="007F2EA7"/>
    <w:rsid w:val="009C1119"/>
    <w:rsid w:val="00A342EA"/>
    <w:rsid w:val="00C53D29"/>
    <w:rsid w:val="00DE6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95E98B-96C0-41B0-9090-15CF47C48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6B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3">
    <w:name w:val="heading 3"/>
    <w:basedOn w:val="Normal"/>
    <w:next w:val="Normal"/>
    <w:link w:val="Heading3Char"/>
    <w:qFormat/>
    <w:rsid w:val="00096B26"/>
    <w:pPr>
      <w:keepNext/>
      <w:ind w:left="-2127" w:right="284"/>
      <w:jc w:val="center"/>
      <w:outlineLvl w:val="2"/>
    </w:pPr>
    <w:rPr>
      <w:sz w:val="24"/>
      <w:lang w:val="ro-RO"/>
    </w:rPr>
  </w:style>
  <w:style w:type="paragraph" w:styleId="Heading5">
    <w:name w:val="heading 5"/>
    <w:basedOn w:val="Normal"/>
    <w:next w:val="Normal"/>
    <w:link w:val="Heading5Char"/>
    <w:qFormat/>
    <w:rsid w:val="00096B26"/>
    <w:pPr>
      <w:keepNext/>
      <w:jc w:val="center"/>
      <w:outlineLvl w:val="4"/>
    </w:pPr>
    <w:rPr>
      <w:b/>
      <w:caps/>
      <w:spacing w:val="2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96B26"/>
    <w:rPr>
      <w:rFonts w:ascii="Times New Roman" w:eastAsia="Times New Roman" w:hAnsi="Times New Roman" w:cs="Times New Roman"/>
      <w:sz w:val="24"/>
      <w:szCs w:val="20"/>
      <w:lang w:val="ro-RO" w:eastAsia="ru-RU"/>
    </w:rPr>
  </w:style>
  <w:style w:type="character" w:customStyle="1" w:styleId="Heading5Char">
    <w:name w:val="Heading 5 Char"/>
    <w:basedOn w:val="DefaultParagraphFont"/>
    <w:link w:val="Heading5"/>
    <w:rsid w:val="00096B26"/>
    <w:rPr>
      <w:rFonts w:ascii="Times New Roman" w:eastAsia="Times New Roman" w:hAnsi="Times New Roman" w:cs="Times New Roman"/>
      <w:b/>
      <w:caps/>
      <w:spacing w:val="20"/>
      <w:sz w:val="28"/>
      <w:szCs w:val="20"/>
      <w:lang w:eastAsia="ru-RU"/>
    </w:rPr>
  </w:style>
  <w:style w:type="paragraph" w:customStyle="1" w:styleId="Heading21">
    <w:name w:val="Heading 21"/>
    <w:basedOn w:val="Normal"/>
    <w:qFormat/>
    <w:rsid w:val="00096B26"/>
    <w:pPr>
      <w:widowControl w:val="0"/>
      <w:outlineLvl w:val="2"/>
    </w:pPr>
    <w:rPr>
      <w:b/>
      <w:bCs/>
      <w:sz w:val="26"/>
      <w:szCs w:val="26"/>
      <w:lang w:val="en-US" w:eastAsia="en-US"/>
    </w:rPr>
  </w:style>
  <w:style w:type="paragraph" w:styleId="ListParagraph">
    <w:name w:val="List Paragraph"/>
    <w:basedOn w:val="Normal"/>
    <w:uiPriority w:val="34"/>
    <w:qFormat/>
    <w:rsid w:val="00096B26"/>
    <w:pPr>
      <w:ind w:left="708"/>
    </w:pPr>
  </w:style>
  <w:style w:type="paragraph" w:customStyle="1" w:styleId="tt">
    <w:name w:val="tt"/>
    <w:basedOn w:val="Normal"/>
    <w:rsid w:val="00096B26"/>
    <w:pPr>
      <w:jc w:val="center"/>
    </w:pPr>
    <w:rPr>
      <w:b/>
      <w:bCs/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3</cp:revision>
  <cp:lastPrinted>2017-04-07T10:26:00Z</cp:lastPrinted>
  <dcterms:created xsi:type="dcterms:W3CDTF">2017-09-20T05:39:00Z</dcterms:created>
  <dcterms:modified xsi:type="dcterms:W3CDTF">2017-09-20T05:40:00Z</dcterms:modified>
</cp:coreProperties>
</file>