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7E1521">
              <w:rPr>
                <w:rFonts w:cstheme="minorHAnsi"/>
                <w:sz w:val="28"/>
                <w:szCs w:val="28"/>
                <w:lang w:val="ro-RO"/>
              </w:rPr>
              <w:t>45-94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7E1521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5-45-94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7E1521" w:rsidRDefault="007E1521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E1521">
              <w:rPr>
                <w:color w:val="000000"/>
                <w:sz w:val="28"/>
                <w:szCs w:val="28"/>
                <w:lang w:val="ro-RO"/>
              </w:rPr>
              <w:t>Eta</w:t>
            </w:r>
            <w:r w:rsidRPr="007E1521">
              <w:rPr>
                <w:sz w:val="28"/>
                <w:szCs w:val="28"/>
                <w:lang w:val="ro-RO"/>
              </w:rPr>
              <w:t>lonarea transformatarelor etalon de tensiune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6CEB-DF98-48E5-B9B8-F53709CD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2017-08-11T11:33:00Z</dcterms:created>
  <dcterms:modified xsi:type="dcterms:W3CDTF">2017-08-11T11:33:00Z</dcterms:modified>
</cp:coreProperties>
</file>