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095DBB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B525B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92118E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D13D39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025C9B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92118E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D13D39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5DBB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095DBB" w:rsidRDefault="00095DBB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95DBB">
              <w:rPr>
                <w:color w:val="000000"/>
                <w:sz w:val="28"/>
                <w:szCs w:val="28"/>
                <w:lang w:val="ro-RO"/>
              </w:rPr>
              <w:t>Verificarea metrologică a aparatelor pentru măsurarea grosimii acopeririilor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711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2118E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95DB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5DBB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1D8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45775-A132-4B78-A60C-82305DDB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2017-08-08T08:51:00Z</dcterms:created>
  <dcterms:modified xsi:type="dcterms:W3CDTF">2017-08-09T11:36:00Z</dcterms:modified>
</cp:coreProperties>
</file>