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D751E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382A06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776BAA">
              <w:rPr>
                <w:rFonts w:cstheme="minorHAnsi"/>
                <w:sz w:val="28"/>
                <w:szCs w:val="28"/>
                <w:lang w:val="ro-RO"/>
              </w:rPr>
              <w:t>2-82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382A06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776BAA">
              <w:rPr>
                <w:rFonts w:cstheme="minorHAnsi"/>
                <w:sz w:val="28"/>
                <w:szCs w:val="28"/>
                <w:lang w:val="ro-RO"/>
              </w:rPr>
              <w:t>2-82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751E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776BAA" w:rsidRDefault="00776BAA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76BAA">
              <w:rPr>
                <w:color w:val="000000"/>
                <w:sz w:val="28"/>
                <w:szCs w:val="28"/>
                <w:lang w:val="ro-RO"/>
              </w:rPr>
              <w:t xml:space="preserve">Verificarea metrologică a </w:t>
            </w:r>
            <w:proofErr w:type="spellStart"/>
            <w:r w:rsidRPr="00776BAA">
              <w:rPr>
                <w:color w:val="000000"/>
                <w:sz w:val="28"/>
                <w:szCs w:val="28"/>
                <w:lang w:val="ro-RO"/>
              </w:rPr>
              <w:t>mirelor</w:t>
            </w:r>
            <w:proofErr w:type="spellEnd"/>
            <w:r w:rsidRPr="00776BAA">
              <w:rPr>
                <w:color w:val="000000"/>
                <w:sz w:val="28"/>
                <w:szCs w:val="28"/>
                <w:lang w:val="ro-RO"/>
              </w:rPr>
              <w:t xml:space="preserve"> orizontale de invar de 2 m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382A0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910A6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776BAA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751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382A06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2017-08-08T07:54:00Z</dcterms:created>
  <dcterms:modified xsi:type="dcterms:W3CDTF">2017-08-08T08:05:00Z</dcterms:modified>
</cp:coreProperties>
</file>