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20A6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920A6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F7A9D">
              <w:rPr>
                <w:rFonts w:cstheme="minorHAnsi"/>
                <w:sz w:val="28"/>
                <w:szCs w:val="28"/>
                <w:lang w:val="ro-RO"/>
              </w:rPr>
              <w:t>RSA</w:t>
            </w:r>
            <w:r w:rsidR="00C2109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F7A9D">
              <w:rPr>
                <w:rFonts w:cstheme="minorHAnsi"/>
                <w:sz w:val="28"/>
                <w:szCs w:val="28"/>
                <w:lang w:val="ro-RO"/>
              </w:rPr>
              <w:t>V.402100.00</w:t>
            </w:r>
            <w:r w:rsidR="00920A66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 xml:space="preserve"> MP:2013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2F7A9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RSA</w:t>
            </w:r>
            <w:r w:rsidR="00C2109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20A66">
              <w:rPr>
                <w:rFonts w:cstheme="minorHAnsi"/>
                <w:sz w:val="24"/>
                <w:szCs w:val="24"/>
                <w:lang w:val="ro-RO"/>
              </w:rPr>
              <w:t>V. 402100.003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 xml:space="preserve"> MP:2013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20A6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920A66" w:rsidRDefault="002F7A9D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Sistem, cu soft încorporat,</w:t>
            </w:r>
            <w:r w:rsidR="00920A66">
              <w:rPr>
                <w:rFonts w:cstheme="minorHAnsi"/>
                <w:sz w:val="24"/>
                <w:szCs w:val="24"/>
                <w:lang w:val="ro-RO"/>
              </w:rPr>
              <w:t xml:space="preserve"> măsurarea vitezei de mișcare a mijloacelor de transport, cu imagini video, tip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20A66" w:rsidRPr="00920A66">
              <w:rPr>
                <w:rFonts w:cstheme="minorHAnsi"/>
                <w:sz w:val="24"/>
                <w:szCs w:val="24"/>
                <w:lang w:val="ro-RO"/>
              </w:rPr>
              <w:t>«</w:t>
            </w:r>
            <w:proofErr w:type="spellStart"/>
            <w:r w:rsidR="00920A66" w:rsidRPr="00920A66">
              <w:rPr>
                <w:rFonts w:cstheme="minorHAnsi"/>
                <w:sz w:val="24"/>
                <w:szCs w:val="24"/>
                <w:lang w:val="ro-RO"/>
              </w:rPr>
              <w:t>АвтоУраган</w:t>
            </w:r>
            <w:proofErr w:type="spellEnd"/>
            <w:r w:rsidR="00920A66" w:rsidRPr="00920A66">
              <w:rPr>
                <w:rFonts w:cstheme="minorHAnsi"/>
                <w:sz w:val="24"/>
                <w:szCs w:val="24"/>
                <w:lang w:val="ro-RO"/>
              </w:rPr>
              <w:t>» -ВС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2F7A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F7A9D">
              <w:rPr>
                <w:rFonts w:cstheme="minorHAnsi"/>
                <w:sz w:val="24"/>
                <w:szCs w:val="24"/>
                <w:lang w:val="fr-FR"/>
              </w:rPr>
              <w:t>02</w:t>
            </w:r>
            <w:r>
              <w:rPr>
                <w:rFonts w:cstheme="minorHAnsi"/>
                <w:sz w:val="24"/>
                <w:szCs w:val="24"/>
                <w:lang w:val="ro-RO"/>
              </w:rPr>
              <w:t>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920A66" w:rsidRDefault="004A4286" w:rsidP="00920A6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20A6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2F7A9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19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02.07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4BB4-D071-45C8-BB3F-919069AB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2017-08-14T11:55:00Z</dcterms:created>
  <dcterms:modified xsi:type="dcterms:W3CDTF">2017-08-14T12:13:00Z</dcterms:modified>
</cp:coreProperties>
</file>