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4037BD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29405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758F3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4037B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294059">
              <w:rPr>
                <w:rFonts w:cstheme="minorHAnsi"/>
                <w:sz w:val="28"/>
                <w:szCs w:val="28"/>
                <w:lang w:val="ro-RO"/>
              </w:rPr>
              <w:t>6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E758F3">
              <w:rPr>
                <w:rFonts w:cstheme="minorHAnsi"/>
                <w:sz w:val="28"/>
                <w:szCs w:val="28"/>
                <w:lang w:val="ro-RO"/>
              </w:rPr>
              <w:t>13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29405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4037B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94059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037B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94059" w:rsidRDefault="005001C1" w:rsidP="00294059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 xml:space="preserve">defectoscopului ultrasonic tip </w:t>
            </w:r>
            <w:r w:rsidR="00E758F3">
              <w:rPr>
                <w:rFonts w:cstheme="minorHAnsi"/>
                <w:sz w:val="24"/>
                <w:szCs w:val="24"/>
              </w:rPr>
              <w:t>УДС</w:t>
            </w:r>
            <w:r w:rsidR="00E758F3" w:rsidRPr="00E758F3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294059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294059">
              <w:rPr>
                <w:rFonts w:cstheme="minorHAnsi"/>
                <w:sz w:val="24"/>
                <w:szCs w:val="24"/>
              </w:rPr>
              <w:t>РДМ</w:t>
            </w:r>
            <w:r w:rsidR="00294059" w:rsidRPr="00294059">
              <w:rPr>
                <w:rFonts w:cstheme="minorHAnsi"/>
                <w:sz w:val="24"/>
                <w:szCs w:val="24"/>
                <w:lang w:val="en-US"/>
              </w:rPr>
              <w:t>-23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758F3" w:rsidRDefault="004037BD" w:rsidP="00E758F3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E758F3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94059" w:rsidRDefault="00294059" w:rsidP="00BA7B2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758F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4037B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001C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037BD">
              <w:rPr>
                <w:rFonts w:cstheme="minorHAnsi"/>
                <w:sz w:val="24"/>
                <w:szCs w:val="24"/>
                <w:lang w:val="ro-RO"/>
              </w:rPr>
              <w:t>167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4037BD">
              <w:rPr>
                <w:rFonts w:cstheme="minorHAnsi"/>
                <w:sz w:val="24"/>
                <w:szCs w:val="24"/>
                <w:lang w:val="ro-RO"/>
              </w:rPr>
              <w:t>30.09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1C413-C930-414A-B0EE-7C691250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2017-08-03T06:00:00Z</dcterms:created>
  <dcterms:modified xsi:type="dcterms:W3CDTF">2017-08-03T06:03:00Z</dcterms:modified>
</cp:coreProperties>
</file>