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196211" w:rsidRDefault="0096263A" w:rsidP="00E470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DA2AE9">
              <w:rPr>
                <w:rFonts w:cstheme="minorHAnsi"/>
                <w:sz w:val="28"/>
                <w:szCs w:val="28"/>
              </w:rPr>
              <w:t>65</w:t>
            </w:r>
            <w:r w:rsidR="00A216A6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1A4D15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196211" w:rsidRDefault="001A4D15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 2</w:t>
            </w:r>
            <w:r w:rsidR="00DA2AE9">
              <w:rPr>
                <w:rFonts w:cstheme="minorHAnsi"/>
                <w:sz w:val="28"/>
                <w:szCs w:val="28"/>
              </w:rPr>
              <w:t>65</w:t>
            </w:r>
            <w:r>
              <w:rPr>
                <w:rFonts w:cstheme="minorHAnsi"/>
                <w:sz w:val="28"/>
                <w:szCs w:val="28"/>
                <w:lang w:val="ro-RO"/>
              </w:rPr>
              <w:t>-8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DA2AE9" w:rsidRDefault="00DA2AE9" w:rsidP="00040BE6">
            <w:pPr>
              <w:cnfStyle w:val="000000000000"/>
              <w:rPr>
                <w:sz w:val="28"/>
                <w:szCs w:val="28"/>
              </w:rPr>
            </w:pPr>
            <w:r w:rsidRPr="00DA2AE9">
              <w:rPr>
                <w:sz w:val="28"/>
                <w:szCs w:val="28"/>
              </w:rPr>
              <w:t>Методические указания. Измеритель радиусов ИЗР-60.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DA2AE9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28BB3-837F-4CAC-BA82-BCA37B9B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2017-08-22T07:41:00Z</dcterms:created>
  <dcterms:modified xsi:type="dcterms:W3CDTF">2017-08-22T07:41:00Z</dcterms:modified>
</cp:coreProperties>
</file>