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196211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8E5826">
              <w:rPr>
                <w:rFonts w:cstheme="minorHAnsi"/>
                <w:sz w:val="28"/>
                <w:szCs w:val="28"/>
              </w:rPr>
              <w:t>53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1A4D1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196211" w:rsidRDefault="001A4D15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2</w:t>
            </w:r>
            <w:r w:rsidR="008E5826">
              <w:rPr>
                <w:rFonts w:cstheme="minorHAnsi"/>
                <w:sz w:val="28"/>
                <w:szCs w:val="28"/>
              </w:rPr>
              <w:t>53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B110C" w:rsidRDefault="008B110C" w:rsidP="00040BE6">
            <w:pPr>
              <w:cnfStyle w:val="000000000000"/>
              <w:rPr>
                <w:sz w:val="24"/>
                <w:szCs w:val="24"/>
              </w:rPr>
            </w:pPr>
            <w:r w:rsidRPr="008B110C">
              <w:rPr>
                <w:sz w:val="24"/>
                <w:szCs w:val="24"/>
              </w:rPr>
              <w:t xml:space="preserve">Методические указания  </w:t>
            </w:r>
            <w:proofErr w:type="spellStart"/>
            <w:proofErr w:type="gramStart"/>
            <w:r w:rsidRPr="008B110C">
              <w:rPr>
                <w:sz w:val="24"/>
                <w:szCs w:val="24"/>
              </w:rPr>
              <w:t>Объект-микрометры</w:t>
            </w:r>
            <w:proofErr w:type="spellEnd"/>
            <w:proofErr w:type="gramEnd"/>
            <w:r w:rsidRPr="008B110C">
              <w:rPr>
                <w:sz w:val="24"/>
                <w:szCs w:val="24"/>
              </w:rPr>
              <w:t xml:space="preserve"> ОМП И ОМО.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834D51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BF3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26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A0E9C-8EDF-4B98-B1C4-EA5925ED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2017-08-22T07:35:00Z</dcterms:created>
  <dcterms:modified xsi:type="dcterms:W3CDTF">2017-08-22T07:54:00Z</dcterms:modified>
</cp:coreProperties>
</file>