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9F3556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57078E">
              <w:rPr>
                <w:rFonts w:cstheme="minorHAnsi"/>
                <w:sz w:val="28"/>
                <w:szCs w:val="28"/>
                <w:lang w:val="ro-RO"/>
              </w:rPr>
              <w:t>0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9F3556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57078E">
              <w:rPr>
                <w:rFonts w:cstheme="minorHAnsi"/>
                <w:sz w:val="28"/>
                <w:szCs w:val="28"/>
                <w:lang w:val="ro-RO"/>
              </w:rPr>
              <w:t>0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57078E" w:rsidRDefault="0057078E" w:rsidP="00D277B2">
            <w:pPr>
              <w:cnfStyle w:val="000000000000"/>
              <w:rPr>
                <w:sz w:val="28"/>
                <w:szCs w:val="28"/>
                <w:lang w:val="ro-RO"/>
              </w:rPr>
            </w:pPr>
            <w:proofErr w:type="spellStart"/>
            <w:r w:rsidRPr="0057078E">
              <w:rPr>
                <w:sz w:val="28"/>
                <w:szCs w:val="28"/>
              </w:rPr>
              <w:t>Виброперемещения</w:t>
            </w:r>
            <w:proofErr w:type="spellEnd"/>
            <w:r w:rsidRPr="0057078E">
              <w:rPr>
                <w:sz w:val="28"/>
                <w:szCs w:val="28"/>
              </w:rPr>
              <w:t xml:space="preserve">, </w:t>
            </w:r>
            <w:proofErr w:type="spellStart"/>
            <w:r w:rsidRPr="0057078E">
              <w:rPr>
                <w:sz w:val="28"/>
                <w:szCs w:val="28"/>
              </w:rPr>
              <w:t>виброскорости</w:t>
            </w:r>
            <w:proofErr w:type="spellEnd"/>
            <w:r w:rsidRPr="0057078E">
              <w:rPr>
                <w:sz w:val="28"/>
                <w:szCs w:val="28"/>
              </w:rPr>
              <w:t xml:space="preserve"> и </w:t>
            </w:r>
            <w:proofErr w:type="spellStart"/>
            <w:r w:rsidRPr="0057078E">
              <w:rPr>
                <w:sz w:val="28"/>
                <w:szCs w:val="28"/>
              </w:rPr>
              <w:t>виброускорения</w:t>
            </w:r>
            <w:proofErr w:type="spellEnd"/>
            <w:r w:rsidRPr="0057078E">
              <w:rPr>
                <w:sz w:val="28"/>
                <w:szCs w:val="28"/>
              </w:rPr>
              <w:t xml:space="preserve"> в диапазоне частот 3</w:t>
            </w:r>
            <w:r w:rsidRPr="0057078E">
              <w:rPr>
                <w:sz w:val="28"/>
                <w:szCs w:val="28"/>
                <w:vertAlign w:val="superscript"/>
              </w:rPr>
              <w:t>.</w:t>
            </w:r>
            <w:r w:rsidRPr="0057078E">
              <w:rPr>
                <w:sz w:val="28"/>
                <w:szCs w:val="28"/>
              </w:rPr>
              <w:t>10</w:t>
            </w:r>
            <w:r w:rsidRPr="0057078E">
              <w:rPr>
                <w:sz w:val="28"/>
                <w:szCs w:val="28"/>
                <w:vertAlign w:val="superscript"/>
              </w:rPr>
              <w:t>-1</w:t>
            </w:r>
            <w:r w:rsidRPr="0057078E">
              <w:rPr>
                <w:strike/>
                <w:sz w:val="28"/>
                <w:szCs w:val="28"/>
              </w:rPr>
              <w:t>:</w:t>
            </w:r>
            <w:r w:rsidRPr="0057078E">
              <w:rPr>
                <w:sz w:val="28"/>
                <w:szCs w:val="28"/>
              </w:rPr>
              <w:t>2</w:t>
            </w:r>
            <w:r w:rsidRPr="0057078E">
              <w:rPr>
                <w:sz w:val="28"/>
                <w:szCs w:val="28"/>
                <w:vertAlign w:val="superscript"/>
              </w:rPr>
              <w:t>.</w:t>
            </w:r>
            <w:r w:rsidRPr="0057078E">
              <w:rPr>
                <w:sz w:val="28"/>
                <w:szCs w:val="28"/>
              </w:rPr>
              <w:t>10</w:t>
            </w:r>
            <w:r w:rsidRPr="0057078E">
              <w:rPr>
                <w:sz w:val="28"/>
                <w:szCs w:val="28"/>
                <w:vertAlign w:val="superscript"/>
              </w:rPr>
              <w:t>4</w:t>
            </w:r>
            <w:r w:rsidRPr="0057078E">
              <w:rPr>
                <w:sz w:val="28"/>
                <w:szCs w:val="28"/>
              </w:rPr>
              <w:t>Гц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57078E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2017-08-25T07:55:00Z</dcterms:created>
  <dcterms:modified xsi:type="dcterms:W3CDTF">2017-08-25T07:56:00Z</dcterms:modified>
</cp:coreProperties>
</file>