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B49AE" w:rsidRDefault="0096263A" w:rsidP="001B49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B49AE">
              <w:rPr>
                <w:rFonts w:cstheme="minorHAnsi"/>
                <w:sz w:val="28"/>
                <w:szCs w:val="28"/>
              </w:rPr>
              <w:t>1541-86б МИ 1542-86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1B49AE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1541-86б МИ 1542-86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B49AE" w:rsidRDefault="001B49AE" w:rsidP="00E32BA6">
            <w:pPr>
              <w:cnfStyle w:val="000000000000"/>
              <w:rPr>
                <w:sz w:val="28"/>
                <w:szCs w:val="28"/>
              </w:rPr>
            </w:pPr>
            <w:r w:rsidRPr="001B49AE">
              <w:rPr>
                <w:sz w:val="28"/>
                <w:szCs w:val="28"/>
              </w:rPr>
              <w:t>Источники альф</w:t>
            </w:r>
            <w:proofErr w:type="gramStart"/>
            <w:r w:rsidRPr="001B49AE">
              <w:rPr>
                <w:sz w:val="28"/>
                <w:szCs w:val="28"/>
              </w:rPr>
              <w:t>а-</w:t>
            </w:r>
            <w:proofErr w:type="gramEnd"/>
            <w:r w:rsidRPr="001B49AE">
              <w:rPr>
                <w:sz w:val="28"/>
                <w:szCs w:val="28"/>
              </w:rPr>
              <w:t xml:space="preserve"> и бета- излучения радиометрические образцовые. Методики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1B49AE" w:rsidRDefault="003259E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1B49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2017-08-23T12:04:00Z</dcterms:created>
  <dcterms:modified xsi:type="dcterms:W3CDTF">2017-08-23T12:07:00Z</dcterms:modified>
</cp:coreProperties>
</file>